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2D050"/>
  <w:body>
    <w:p>
      <w:pPr>
        <w:spacing w:line="580" w:lineRule="exact"/>
        <w:jc w:val="both"/>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新疆</w:t>
      </w:r>
      <w:r>
        <w:rPr>
          <w:rFonts w:hint="eastAsia" w:ascii="Times New Roman" w:hAnsi="Times New Roman" w:eastAsia="方正小标宋简体" w:cs="Times New Roman"/>
          <w:sz w:val="44"/>
          <w:szCs w:val="44"/>
          <w:lang w:eastAsia="zh-CN"/>
        </w:rPr>
        <w:t>维吾尔</w:t>
      </w:r>
      <w:r>
        <w:rPr>
          <w:rFonts w:ascii="Times New Roman" w:hAnsi="Times New Roman" w:eastAsia="方正小标宋简体" w:cs="Times New Roman"/>
          <w:sz w:val="44"/>
          <w:szCs w:val="44"/>
        </w:rPr>
        <w:t>自治区2020年度面向社会公开考试录用公务员应试人员新冠肺炎疫情防控提示</w:t>
      </w:r>
    </w:p>
    <w:bookmarkEnd w:id="0"/>
    <w:p>
      <w:pPr>
        <w:spacing w:line="600" w:lineRule="exact"/>
        <w:ind w:firstLine="720" w:firstLineChars="200"/>
        <w:rPr>
          <w:rFonts w:ascii="Times New Roman" w:hAnsi="Times New Roman" w:eastAsia="仿宋_GB2312" w:cs="Times New Roman"/>
          <w:sz w:val="36"/>
          <w:szCs w:val="36"/>
        </w:rPr>
      </w:pP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为落实新冠肺炎疫情防控工作要求，做好笔试期间疫情防控工作，确保每名考生安全健康，现就自治区2020年度面向社会公开考试录用公务员应试人员疫情防控有关事宜提示如下：</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1. 考生使用手机下载安装“中国新疆政务服务”手机APP，考试前14天启动体温监测，严格做到一日一测，按要求填写提交健康状况信息，获取“健康通行码”，并持续关注“健康通行码”状态，如身体出现异常状况，及时报告当地社区防疫部门。“健康通行码”为绿码且体温正常的考生可正常参加考试；“健康通行码”为非绿码的考生，须提供考前7天内新冠病毒核酸检测结果为阴性的证明。</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2. 考生应避免到疫情中高风险地区或国（境）外旅行、居住；避免与新冠肺炎确诊病例、疑似病例、无症状感染者及中高风险区域人员接触；避免去人群流动性较大、人群密集的场所聚集。</w:t>
      </w:r>
    </w:p>
    <w:p>
      <w:pPr>
        <w:spacing w:line="580" w:lineRule="exact"/>
        <w:ind w:firstLine="720" w:firstLineChars="200"/>
        <w:rPr>
          <w:rFonts w:hint="eastAsia" w:ascii="Times New Roman" w:hAnsi="Times New Roman" w:eastAsia="仿宋_GB2312" w:cs="Times New Roman"/>
          <w:sz w:val="36"/>
          <w:szCs w:val="36"/>
          <w:lang w:val="en-US" w:eastAsia="zh-CN"/>
        </w:rPr>
      </w:pPr>
      <w:r>
        <w:rPr>
          <w:rFonts w:ascii="Times New Roman" w:hAnsi="Times New Roman" w:eastAsia="仿宋_GB2312" w:cs="Times New Roman"/>
          <w:sz w:val="36"/>
          <w:szCs w:val="36"/>
        </w:rPr>
        <w:t xml:space="preserve">3. </w:t>
      </w:r>
      <w:r>
        <w:rPr>
          <w:rFonts w:ascii="Times New Roman" w:hAnsi="Times New Roman" w:eastAsia="仿宋_GB2312" w:cs="Times New Roman"/>
          <w:b w:val="0"/>
          <w:bCs w:val="0"/>
          <w:sz w:val="36"/>
          <w:szCs w:val="36"/>
          <w:u w:val="none"/>
        </w:rPr>
        <w:t>考前如有被确定为疫情中高风险地区的考生及与新冠病毒肺炎确诊、疑似病例或无症状感染者有密切接触的考生，请及时与自治区公务员招录考</w:t>
      </w:r>
      <w:r>
        <w:rPr>
          <w:rFonts w:hint="eastAsia" w:ascii="Times New Roman" w:hAnsi="Times New Roman" w:eastAsia="仿宋_GB2312" w:cs="Times New Roman"/>
          <w:b w:val="0"/>
          <w:bCs w:val="0"/>
          <w:sz w:val="36"/>
          <w:szCs w:val="36"/>
          <w:u w:val="none"/>
          <w:lang w:eastAsia="zh-CN"/>
        </w:rPr>
        <w:t>生咨询</w:t>
      </w:r>
      <w:r>
        <w:rPr>
          <w:rFonts w:ascii="Times New Roman" w:hAnsi="Times New Roman" w:eastAsia="仿宋_GB2312" w:cs="Times New Roman"/>
          <w:b w:val="0"/>
          <w:bCs w:val="0"/>
          <w:sz w:val="36"/>
          <w:szCs w:val="36"/>
          <w:u w:val="none"/>
        </w:rPr>
        <w:t>电话</w:t>
      </w:r>
      <w:r>
        <w:rPr>
          <w:rFonts w:hint="eastAsia" w:ascii="Times New Roman" w:hAnsi="Times New Roman" w:eastAsia="仿宋_GB2312" w:cs="Times New Roman"/>
          <w:b w:val="0"/>
          <w:bCs w:val="0"/>
          <w:sz w:val="36"/>
          <w:szCs w:val="36"/>
          <w:u w:val="none"/>
          <w:lang w:eastAsia="zh-CN"/>
        </w:rPr>
        <w:t>或疫情防控咨询电话</w:t>
      </w:r>
      <w:r>
        <w:rPr>
          <w:rFonts w:ascii="Times New Roman" w:hAnsi="Times New Roman" w:eastAsia="仿宋_GB2312" w:cs="Times New Roman"/>
          <w:b w:val="0"/>
          <w:bCs w:val="0"/>
          <w:sz w:val="36"/>
          <w:szCs w:val="36"/>
          <w:u w:val="none"/>
        </w:rPr>
        <w:t>联系，经医疗卫生专业人员评估同意后，参加考试。</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4. 请考生在考前认真阅读疫情防控基本要求，考前一周打印准考证，</w:t>
      </w:r>
      <w:r>
        <w:rPr>
          <w:rFonts w:hint="eastAsia" w:ascii="Times New Roman" w:hAnsi="Times New Roman" w:eastAsia="仿宋_GB2312" w:cs="Times New Roman"/>
          <w:b w:val="0"/>
          <w:bCs w:val="0"/>
          <w:sz w:val="36"/>
          <w:szCs w:val="36"/>
          <w:u w:val="none"/>
          <w:lang w:eastAsia="zh-CN"/>
        </w:rPr>
        <w:t>打印准考证前，须网签</w:t>
      </w:r>
      <w:r>
        <w:rPr>
          <w:rFonts w:ascii="Times New Roman" w:hAnsi="Times New Roman" w:eastAsia="仿宋_GB2312" w:cs="Times New Roman"/>
          <w:b w:val="0"/>
          <w:bCs w:val="0"/>
          <w:sz w:val="36"/>
          <w:szCs w:val="36"/>
          <w:u w:val="none"/>
        </w:rPr>
        <w:t>《新疆</w:t>
      </w:r>
      <w:r>
        <w:rPr>
          <w:rFonts w:hint="eastAsia" w:ascii="Times New Roman" w:hAnsi="Times New Roman" w:eastAsia="仿宋_GB2312" w:cs="Times New Roman"/>
          <w:b w:val="0"/>
          <w:bCs w:val="0"/>
          <w:sz w:val="36"/>
          <w:szCs w:val="36"/>
          <w:u w:val="none"/>
          <w:lang w:eastAsia="zh-CN"/>
        </w:rPr>
        <w:t>维吾尔</w:t>
      </w:r>
      <w:r>
        <w:rPr>
          <w:rFonts w:ascii="Times New Roman" w:hAnsi="Times New Roman" w:eastAsia="仿宋_GB2312" w:cs="Times New Roman"/>
          <w:b w:val="0"/>
          <w:bCs w:val="0"/>
          <w:sz w:val="36"/>
          <w:szCs w:val="36"/>
          <w:u w:val="none"/>
        </w:rPr>
        <w:t>自治区2020年度面向社会公开考试录用公务员应试人员疫情防控承诺书》</w:t>
      </w:r>
      <w:r>
        <w:rPr>
          <w:rFonts w:ascii="Times New Roman" w:hAnsi="Times New Roman" w:eastAsia="仿宋_GB2312" w:cs="Times New Roman"/>
          <w:sz w:val="36"/>
          <w:szCs w:val="36"/>
        </w:rPr>
        <w:t>。凡隐瞒或谎报旅居史、接触史、健康状况等疫情防控重点信息，不配合工作人员进行防疫检测、询问、排查、送诊等造成严重后果的，取消考试资格，终止其考试；如有违法情况，将依法追究法律责任。</w:t>
      </w:r>
    </w:p>
    <w:p>
      <w:pPr>
        <w:spacing w:line="600" w:lineRule="exact"/>
        <w:ind w:firstLine="720" w:firstLineChars="200"/>
        <w:rPr>
          <w:rFonts w:ascii="Times New Roman" w:hAnsi="Times New Roman" w:eastAsia="仿宋_GB2312" w:cs="Times New Roman"/>
          <w:sz w:val="36"/>
          <w:szCs w:val="36"/>
        </w:rPr>
      </w:pPr>
      <w:r>
        <w:rPr>
          <w:rFonts w:ascii="Times New Roman" w:hAnsi="Times New Roman" w:eastAsia="仿宋_GB2312" w:cs="Times New Roman"/>
          <w:sz w:val="36"/>
          <w:szCs w:val="36"/>
        </w:rPr>
        <w:t>5. 请考生于考前2个小时到达考点。考生在赶赴考点途中，应自觉佩戴</w:t>
      </w:r>
      <w:r>
        <w:rPr>
          <w:rFonts w:hint="eastAsia" w:ascii="Times New Roman" w:hAnsi="Times New Roman" w:eastAsia="仿宋_GB2312" w:cs="Times New Roman"/>
          <w:sz w:val="36"/>
          <w:szCs w:val="36"/>
          <w:lang w:eastAsia="zh-CN"/>
        </w:rPr>
        <w:t>符合防疫要求的</w:t>
      </w:r>
      <w:r>
        <w:rPr>
          <w:rFonts w:ascii="Times New Roman" w:hAnsi="Times New Roman" w:eastAsia="仿宋_GB2312" w:cs="Times New Roman"/>
          <w:sz w:val="36"/>
          <w:szCs w:val="36"/>
        </w:rPr>
        <w:t>口罩，做好个人防护和消杀。除核验身份时按要求摘戴口罩外，进出考点及参加考试应当全程佩戴口罩。</w:t>
      </w:r>
    </w:p>
    <w:p>
      <w:pPr>
        <w:spacing w:line="600" w:lineRule="exact"/>
        <w:ind w:firstLine="720" w:firstLineChars="200"/>
        <w:rPr>
          <w:rFonts w:ascii="Times New Roman" w:hAnsi="Times New Roman" w:eastAsia="仿宋_GB2312" w:cs="Times New Roman"/>
          <w:sz w:val="36"/>
          <w:szCs w:val="36"/>
        </w:rPr>
      </w:pPr>
    </w:p>
    <w:p>
      <w:pPr>
        <w:spacing w:line="600" w:lineRule="exact"/>
        <w:ind w:firstLine="720" w:firstLineChars="200"/>
        <w:rPr>
          <w:rFonts w:ascii="Times New Roman" w:hAnsi="Times New Roman" w:eastAsia="仿宋_GB2312" w:cs="Times New Roman"/>
          <w:b w:val="0"/>
          <w:bCs w:val="0"/>
          <w:sz w:val="36"/>
          <w:szCs w:val="36"/>
          <w:u w:val="none"/>
        </w:rPr>
      </w:pPr>
      <w:r>
        <w:rPr>
          <w:rFonts w:hint="eastAsia" w:ascii="Times New Roman" w:hAnsi="Times New Roman" w:eastAsia="仿宋_GB2312" w:cs="Times New Roman"/>
          <w:b w:val="0"/>
          <w:bCs w:val="0"/>
          <w:sz w:val="36"/>
          <w:szCs w:val="36"/>
          <w:u w:val="none"/>
          <w:lang w:eastAsia="zh-CN"/>
        </w:rPr>
        <w:t>招录考生</w:t>
      </w:r>
      <w:r>
        <w:rPr>
          <w:rFonts w:ascii="Times New Roman" w:hAnsi="Times New Roman" w:eastAsia="仿宋_GB2312" w:cs="Times New Roman"/>
          <w:b w:val="0"/>
          <w:bCs w:val="0"/>
          <w:sz w:val="36"/>
          <w:szCs w:val="36"/>
          <w:u w:val="none"/>
        </w:rPr>
        <w:t>咨询电话：0991-12333</w:t>
      </w:r>
    </w:p>
    <w:p>
      <w:pPr>
        <w:spacing w:line="600" w:lineRule="exact"/>
        <w:ind w:firstLine="720" w:firstLineChars="200"/>
        <w:rPr>
          <w:rFonts w:ascii="Times New Roman" w:hAnsi="Times New Roman" w:eastAsia="仿宋_GB2312" w:cs="Times New Roman"/>
          <w:b w:val="0"/>
          <w:bCs w:val="0"/>
          <w:sz w:val="36"/>
          <w:szCs w:val="36"/>
          <w:u w:val="none"/>
        </w:rPr>
      </w:pPr>
      <w:r>
        <w:rPr>
          <w:rFonts w:ascii="Times New Roman" w:hAnsi="Times New Roman" w:eastAsia="仿宋_GB2312" w:cs="Times New Roman"/>
          <w:b w:val="0"/>
          <w:bCs w:val="0"/>
          <w:sz w:val="36"/>
          <w:szCs w:val="36"/>
          <w:u w:val="none"/>
        </w:rPr>
        <w:t>疫情防控咨询电话：0991-12320、5190878、5190871</w:t>
      </w:r>
    </w:p>
    <w:p>
      <w:pPr>
        <w:spacing w:line="580" w:lineRule="exact"/>
        <w:ind w:firstLine="720" w:firstLineChars="200"/>
        <w:rPr>
          <w:rFonts w:ascii="Times New Roman" w:hAnsi="Times New Roman" w:eastAsia="仿宋_GB2312" w:cs="Times New Roman"/>
          <w:sz w:val="36"/>
          <w:szCs w:val="36"/>
        </w:rPr>
      </w:pPr>
    </w:p>
    <w:p>
      <w:pPr>
        <w:spacing w:line="580" w:lineRule="exact"/>
        <w:ind w:firstLine="720" w:firstLineChars="200"/>
        <w:rPr>
          <w:rFonts w:ascii="Times New Roman" w:hAnsi="Times New Roman" w:eastAsia="仿宋_GB2312" w:cs="Times New Roman"/>
          <w:sz w:val="36"/>
          <w:szCs w:val="36"/>
        </w:rPr>
      </w:pPr>
    </w:p>
    <w:p>
      <w:pPr>
        <w:spacing w:line="580" w:lineRule="exact"/>
        <w:ind w:firstLine="720" w:firstLineChars="200"/>
        <w:rPr>
          <w:rFonts w:ascii="Times New Roman" w:hAnsi="Times New Roman" w:eastAsia="仿宋_GB2312" w:cs="Times New Roman"/>
          <w:sz w:val="36"/>
          <w:szCs w:val="36"/>
        </w:rPr>
      </w:pPr>
    </w:p>
    <w:p>
      <w:pPr>
        <w:spacing w:line="580" w:lineRule="exact"/>
        <w:rPr>
          <w:rFonts w:ascii="Times New Roman" w:hAnsi="Times New Roman" w:eastAsia="仿宋_GB2312" w:cs="Times New Roman"/>
          <w:sz w:val="36"/>
          <w:szCs w:val="36"/>
        </w:rPr>
      </w:pPr>
    </w:p>
    <w:sectPr>
      <w:footerReference r:id="rId3" w:type="default"/>
      <w:pgSz w:w="11906" w:h="16838"/>
      <w:pgMar w:top="1984" w:right="1417" w:bottom="187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D1113A"/>
    <w:rsid w:val="0000644F"/>
    <w:rsid w:val="000069D4"/>
    <w:rsid w:val="00006AF1"/>
    <w:rsid w:val="0001031C"/>
    <w:rsid w:val="00011BCE"/>
    <w:rsid w:val="0001535E"/>
    <w:rsid w:val="00031C02"/>
    <w:rsid w:val="00042DA2"/>
    <w:rsid w:val="00046232"/>
    <w:rsid w:val="0005135A"/>
    <w:rsid w:val="00055E09"/>
    <w:rsid w:val="000571C3"/>
    <w:rsid w:val="000B717E"/>
    <w:rsid w:val="000C0E45"/>
    <w:rsid w:val="000D2A5E"/>
    <w:rsid w:val="000E4664"/>
    <w:rsid w:val="000F24E1"/>
    <w:rsid w:val="00135EBB"/>
    <w:rsid w:val="00142DF1"/>
    <w:rsid w:val="00144D22"/>
    <w:rsid w:val="00145D02"/>
    <w:rsid w:val="00146590"/>
    <w:rsid w:val="00164D52"/>
    <w:rsid w:val="00174756"/>
    <w:rsid w:val="0017623C"/>
    <w:rsid w:val="001A4426"/>
    <w:rsid w:val="001A4B06"/>
    <w:rsid w:val="001A502A"/>
    <w:rsid w:val="001A56FA"/>
    <w:rsid w:val="001B00E5"/>
    <w:rsid w:val="001B0642"/>
    <w:rsid w:val="001C41E2"/>
    <w:rsid w:val="001C449F"/>
    <w:rsid w:val="001D5E2E"/>
    <w:rsid w:val="002160DA"/>
    <w:rsid w:val="00224B66"/>
    <w:rsid w:val="00224CAE"/>
    <w:rsid w:val="00240B08"/>
    <w:rsid w:val="00243335"/>
    <w:rsid w:val="002447A5"/>
    <w:rsid w:val="0025698E"/>
    <w:rsid w:val="00265D3F"/>
    <w:rsid w:val="00276ADB"/>
    <w:rsid w:val="00280206"/>
    <w:rsid w:val="00281C1B"/>
    <w:rsid w:val="00297477"/>
    <w:rsid w:val="002B6A0F"/>
    <w:rsid w:val="002C4BD5"/>
    <w:rsid w:val="002D534C"/>
    <w:rsid w:val="002E5B3E"/>
    <w:rsid w:val="002E74E7"/>
    <w:rsid w:val="002F5653"/>
    <w:rsid w:val="003042F8"/>
    <w:rsid w:val="00317161"/>
    <w:rsid w:val="00322D51"/>
    <w:rsid w:val="003372FD"/>
    <w:rsid w:val="003418A3"/>
    <w:rsid w:val="0034344B"/>
    <w:rsid w:val="00355481"/>
    <w:rsid w:val="00362DC6"/>
    <w:rsid w:val="00366BAC"/>
    <w:rsid w:val="00371111"/>
    <w:rsid w:val="003735F3"/>
    <w:rsid w:val="00376F94"/>
    <w:rsid w:val="00393849"/>
    <w:rsid w:val="003A33A6"/>
    <w:rsid w:val="003A6704"/>
    <w:rsid w:val="003B166E"/>
    <w:rsid w:val="003B1859"/>
    <w:rsid w:val="003E0256"/>
    <w:rsid w:val="003E1D51"/>
    <w:rsid w:val="003E4A5F"/>
    <w:rsid w:val="003F60DF"/>
    <w:rsid w:val="003F75F2"/>
    <w:rsid w:val="00403ED1"/>
    <w:rsid w:val="004173E6"/>
    <w:rsid w:val="00434393"/>
    <w:rsid w:val="00435579"/>
    <w:rsid w:val="0043590F"/>
    <w:rsid w:val="0043690E"/>
    <w:rsid w:val="0045632B"/>
    <w:rsid w:val="00457D16"/>
    <w:rsid w:val="00462A58"/>
    <w:rsid w:val="004A3132"/>
    <w:rsid w:val="004B23CF"/>
    <w:rsid w:val="004C0ABA"/>
    <w:rsid w:val="004C3E6F"/>
    <w:rsid w:val="004C6068"/>
    <w:rsid w:val="004D1261"/>
    <w:rsid w:val="004D37EC"/>
    <w:rsid w:val="004D38F2"/>
    <w:rsid w:val="004F3B4E"/>
    <w:rsid w:val="00503314"/>
    <w:rsid w:val="00506FC3"/>
    <w:rsid w:val="00507B9A"/>
    <w:rsid w:val="00510BCC"/>
    <w:rsid w:val="00533EBF"/>
    <w:rsid w:val="005428D3"/>
    <w:rsid w:val="00562311"/>
    <w:rsid w:val="00567E52"/>
    <w:rsid w:val="0057436A"/>
    <w:rsid w:val="0057443D"/>
    <w:rsid w:val="00574755"/>
    <w:rsid w:val="005859AB"/>
    <w:rsid w:val="00586FB5"/>
    <w:rsid w:val="00591C85"/>
    <w:rsid w:val="00594699"/>
    <w:rsid w:val="005961ED"/>
    <w:rsid w:val="005A5ACB"/>
    <w:rsid w:val="005A5AF4"/>
    <w:rsid w:val="005B4CA8"/>
    <w:rsid w:val="005B51F6"/>
    <w:rsid w:val="005D02E0"/>
    <w:rsid w:val="005D42F4"/>
    <w:rsid w:val="005E0593"/>
    <w:rsid w:val="005E33BE"/>
    <w:rsid w:val="005E5723"/>
    <w:rsid w:val="00616588"/>
    <w:rsid w:val="00623B38"/>
    <w:rsid w:val="006352EB"/>
    <w:rsid w:val="0064510B"/>
    <w:rsid w:val="00653552"/>
    <w:rsid w:val="00655810"/>
    <w:rsid w:val="00656B5D"/>
    <w:rsid w:val="00666E78"/>
    <w:rsid w:val="006676ED"/>
    <w:rsid w:val="006971DF"/>
    <w:rsid w:val="006B6527"/>
    <w:rsid w:val="006B71FC"/>
    <w:rsid w:val="006E48DF"/>
    <w:rsid w:val="006F1BB0"/>
    <w:rsid w:val="00730C15"/>
    <w:rsid w:val="00736467"/>
    <w:rsid w:val="0074483A"/>
    <w:rsid w:val="00747320"/>
    <w:rsid w:val="00751408"/>
    <w:rsid w:val="0075470F"/>
    <w:rsid w:val="00773995"/>
    <w:rsid w:val="00790B25"/>
    <w:rsid w:val="00794712"/>
    <w:rsid w:val="007B313D"/>
    <w:rsid w:val="007C1314"/>
    <w:rsid w:val="007D3AB2"/>
    <w:rsid w:val="007D6796"/>
    <w:rsid w:val="007E1172"/>
    <w:rsid w:val="00802FD2"/>
    <w:rsid w:val="00826C9F"/>
    <w:rsid w:val="00827994"/>
    <w:rsid w:val="00832FC5"/>
    <w:rsid w:val="008554DE"/>
    <w:rsid w:val="00871FC3"/>
    <w:rsid w:val="00887D31"/>
    <w:rsid w:val="008922F7"/>
    <w:rsid w:val="008C0E86"/>
    <w:rsid w:val="008D660D"/>
    <w:rsid w:val="00920D73"/>
    <w:rsid w:val="00927027"/>
    <w:rsid w:val="00933811"/>
    <w:rsid w:val="00935D13"/>
    <w:rsid w:val="0098204B"/>
    <w:rsid w:val="00984AD5"/>
    <w:rsid w:val="00992DAB"/>
    <w:rsid w:val="00996D19"/>
    <w:rsid w:val="009A0853"/>
    <w:rsid w:val="009A50C1"/>
    <w:rsid w:val="009A6E62"/>
    <w:rsid w:val="009B0D2C"/>
    <w:rsid w:val="009D1489"/>
    <w:rsid w:val="009D3422"/>
    <w:rsid w:val="009E0EDD"/>
    <w:rsid w:val="009F27A2"/>
    <w:rsid w:val="00A000C1"/>
    <w:rsid w:val="00A24BE1"/>
    <w:rsid w:val="00A421D6"/>
    <w:rsid w:val="00A425FC"/>
    <w:rsid w:val="00A50FC8"/>
    <w:rsid w:val="00A63BB0"/>
    <w:rsid w:val="00A71DE8"/>
    <w:rsid w:val="00A73C44"/>
    <w:rsid w:val="00A816EC"/>
    <w:rsid w:val="00AA2E08"/>
    <w:rsid w:val="00AB52B4"/>
    <w:rsid w:val="00AB734D"/>
    <w:rsid w:val="00AC621F"/>
    <w:rsid w:val="00AC68FE"/>
    <w:rsid w:val="00AC6AE2"/>
    <w:rsid w:val="00AC6C89"/>
    <w:rsid w:val="00AC7477"/>
    <w:rsid w:val="00AD5D85"/>
    <w:rsid w:val="00AD7CF1"/>
    <w:rsid w:val="00AE2B0C"/>
    <w:rsid w:val="00AE7510"/>
    <w:rsid w:val="00AE7670"/>
    <w:rsid w:val="00AF4693"/>
    <w:rsid w:val="00AF654B"/>
    <w:rsid w:val="00B04FE6"/>
    <w:rsid w:val="00B1676B"/>
    <w:rsid w:val="00B21704"/>
    <w:rsid w:val="00B531FA"/>
    <w:rsid w:val="00B605B1"/>
    <w:rsid w:val="00B66DF2"/>
    <w:rsid w:val="00B71DAF"/>
    <w:rsid w:val="00BA0DA3"/>
    <w:rsid w:val="00BB4E9A"/>
    <w:rsid w:val="00BC1480"/>
    <w:rsid w:val="00BC78D0"/>
    <w:rsid w:val="00BD67BA"/>
    <w:rsid w:val="00BE3316"/>
    <w:rsid w:val="00BE474B"/>
    <w:rsid w:val="00C066F0"/>
    <w:rsid w:val="00C13DDB"/>
    <w:rsid w:val="00C15C85"/>
    <w:rsid w:val="00C22F13"/>
    <w:rsid w:val="00C2328D"/>
    <w:rsid w:val="00C31329"/>
    <w:rsid w:val="00C34CEE"/>
    <w:rsid w:val="00C42444"/>
    <w:rsid w:val="00C42D50"/>
    <w:rsid w:val="00C546E3"/>
    <w:rsid w:val="00C548EB"/>
    <w:rsid w:val="00CA23A6"/>
    <w:rsid w:val="00CC5E4F"/>
    <w:rsid w:val="00CD0C94"/>
    <w:rsid w:val="00CD29ED"/>
    <w:rsid w:val="00CD3009"/>
    <w:rsid w:val="00D06876"/>
    <w:rsid w:val="00D25AE1"/>
    <w:rsid w:val="00D27607"/>
    <w:rsid w:val="00D34B5E"/>
    <w:rsid w:val="00D4421D"/>
    <w:rsid w:val="00D46F69"/>
    <w:rsid w:val="00D528DF"/>
    <w:rsid w:val="00D71E47"/>
    <w:rsid w:val="00D83C15"/>
    <w:rsid w:val="00DB2C32"/>
    <w:rsid w:val="00DB72F0"/>
    <w:rsid w:val="00DB7F64"/>
    <w:rsid w:val="00DC00AE"/>
    <w:rsid w:val="00DC74A6"/>
    <w:rsid w:val="00DF3BBD"/>
    <w:rsid w:val="00E029A4"/>
    <w:rsid w:val="00E0343F"/>
    <w:rsid w:val="00E06C10"/>
    <w:rsid w:val="00E169F4"/>
    <w:rsid w:val="00E16CD4"/>
    <w:rsid w:val="00E478D3"/>
    <w:rsid w:val="00E504D3"/>
    <w:rsid w:val="00E5303F"/>
    <w:rsid w:val="00E62BA0"/>
    <w:rsid w:val="00E66FFE"/>
    <w:rsid w:val="00E773FA"/>
    <w:rsid w:val="00E84D47"/>
    <w:rsid w:val="00E9355C"/>
    <w:rsid w:val="00E97A85"/>
    <w:rsid w:val="00ED793C"/>
    <w:rsid w:val="00F125E4"/>
    <w:rsid w:val="00F32F8C"/>
    <w:rsid w:val="00F406A1"/>
    <w:rsid w:val="00F40F5A"/>
    <w:rsid w:val="00F734B7"/>
    <w:rsid w:val="00F8012F"/>
    <w:rsid w:val="00F856FD"/>
    <w:rsid w:val="00F923EB"/>
    <w:rsid w:val="00F968B5"/>
    <w:rsid w:val="00FA0697"/>
    <w:rsid w:val="00FB4783"/>
    <w:rsid w:val="00FE2BD1"/>
    <w:rsid w:val="00FE7CF2"/>
    <w:rsid w:val="00FE7F19"/>
    <w:rsid w:val="09063EBE"/>
    <w:rsid w:val="140348F3"/>
    <w:rsid w:val="156D7E65"/>
    <w:rsid w:val="16673DC1"/>
    <w:rsid w:val="1CF41E50"/>
    <w:rsid w:val="1ED565D6"/>
    <w:rsid w:val="22D4119F"/>
    <w:rsid w:val="26D1113A"/>
    <w:rsid w:val="2FDF1A19"/>
    <w:rsid w:val="3BFF64D8"/>
    <w:rsid w:val="446D6620"/>
    <w:rsid w:val="46730F04"/>
    <w:rsid w:val="4C1742BD"/>
    <w:rsid w:val="553B48FC"/>
    <w:rsid w:val="597F5A7E"/>
    <w:rsid w:val="59B26A4A"/>
    <w:rsid w:val="67512AA2"/>
    <w:rsid w:val="6DD34F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rPr>
  </w:style>
  <w:style w:type="character" w:styleId="8">
    <w:name w:val="page number"/>
    <w:basedOn w:val="7"/>
    <w:qFormat/>
    <w:uiPriority w:val="99"/>
  </w:style>
  <w:style w:type="character" w:customStyle="1" w:styleId="9">
    <w:name w:val="批注框文本 Char"/>
    <w:link w:val="2"/>
    <w:semiHidden/>
    <w:qFormat/>
    <w:locked/>
    <w:uiPriority w:val="99"/>
    <w:rPr>
      <w:sz w:val="2"/>
      <w:szCs w:val="2"/>
    </w:rPr>
  </w:style>
  <w:style w:type="character" w:customStyle="1" w:styleId="10">
    <w:name w:val="页脚 Char"/>
    <w:link w:val="3"/>
    <w:semiHidden/>
    <w:qFormat/>
    <w:locked/>
    <w:uiPriority w:val="99"/>
    <w:rPr>
      <w:sz w:val="18"/>
      <w:szCs w:val="18"/>
    </w:rPr>
  </w:style>
  <w:style w:type="character" w:customStyle="1" w:styleId="11">
    <w:name w:val="页眉 Char"/>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1453</Words>
  <Characters>1526</Characters>
  <Lines>10</Lines>
  <Paragraphs>3</Paragraphs>
  <TotalTime>815</TotalTime>
  <ScaleCrop>false</ScaleCrop>
  <LinksUpToDate>false</LinksUpToDate>
  <CharactersWithSpaces>1541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2020-08-28T02:46:00Z</dcterms:created>
  <dc:creator>组织部</dc:creator>
  <cp:lastModifiedBy>小仙女_</cp:lastModifiedBy>
  <cp:lastPrinted>2020-09-08T13:22:00Z</cp:lastPrinted>
  <dcterms:modified xsi:type="dcterms:W3CDTF">2020-09-10T09:16:09Z</dcterms:modified>
  <dc:title>关于我区公务员招录笔试命题及笔试时间</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