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附件3：</w:t>
      </w:r>
    </w:p>
    <w:p>
      <w:pPr>
        <w:numPr>
          <w:ilvl w:val="0"/>
          <w:numId w:val="0"/>
        </w:numPr>
        <w:jc w:val="center"/>
        <w:rPr>
          <w:rStyle w:val="6"/>
          <w:rFonts w:hint="eastAsia" w:ascii="宋体" w:hAnsi="宋体" w:eastAsia="宋体" w:cs="宋体"/>
          <w:sz w:val="42"/>
          <w:szCs w:val="42"/>
          <w:lang w:eastAsia="zh-CN"/>
        </w:rPr>
      </w:pPr>
      <w:r>
        <w:rPr>
          <w:rStyle w:val="6"/>
          <w:rFonts w:hint="eastAsia" w:ascii="宋体" w:hAnsi="宋体" w:eastAsia="宋体" w:cs="宋体"/>
          <w:sz w:val="42"/>
          <w:szCs w:val="42"/>
        </w:rPr>
        <w:t>201</w:t>
      </w:r>
      <w:r>
        <w:rPr>
          <w:rStyle w:val="6"/>
          <w:rFonts w:hint="eastAsia" w:ascii="宋体" w:hAnsi="宋体" w:eastAsia="宋体" w:cs="宋体"/>
          <w:sz w:val="42"/>
          <w:szCs w:val="42"/>
          <w:lang w:val="en-US" w:eastAsia="zh-CN"/>
        </w:rPr>
        <w:t>7</w:t>
      </w:r>
      <w:r>
        <w:rPr>
          <w:rStyle w:val="6"/>
          <w:rFonts w:hint="eastAsia" w:ascii="宋体" w:hAnsi="宋体" w:eastAsia="宋体" w:cs="宋体"/>
          <w:sz w:val="42"/>
          <w:szCs w:val="42"/>
        </w:rPr>
        <w:t>年</w:t>
      </w:r>
      <w:r>
        <w:rPr>
          <w:rStyle w:val="6"/>
          <w:rFonts w:hint="eastAsia" w:ascii="宋体" w:hAnsi="宋体" w:eastAsia="宋体" w:cs="宋体"/>
          <w:sz w:val="42"/>
          <w:szCs w:val="42"/>
          <w:lang w:eastAsia="zh-CN"/>
        </w:rPr>
        <w:t>塔城地区公安消防支队面向社会公开招聘事业编制文职工作人员考试</w:t>
      </w:r>
    </w:p>
    <w:p>
      <w:pPr>
        <w:numPr>
          <w:ilvl w:val="0"/>
          <w:numId w:val="0"/>
        </w:numPr>
        <w:jc w:val="center"/>
        <w:rPr>
          <w:rStyle w:val="6"/>
          <w:rFonts w:hint="eastAsia" w:ascii="宋体" w:hAnsi="宋体" w:eastAsia="宋体" w:cs="宋体"/>
          <w:sz w:val="42"/>
          <w:szCs w:val="42"/>
        </w:rPr>
      </w:pPr>
      <w:r>
        <w:rPr>
          <w:rStyle w:val="6"/>
          <w:rFonts w:hint="eastAsia" w:ascii="宋体" w:hAnsi="宋体" w:eastAsia="宋体" w:cs="宋体"/>
          <w:sz w:val="42"/>
          <w:szCs w:val="42"/>
          <w:lang w:eastAsia="zh-CN"/>
        </w:rPr>
        <w:t>面试环节专业</w:t>
      </w:r>
      <w:r>
        <w:rPr>
          <w:rStyle w:val="6"/>
          <w:rFonts w:hint="eastAsia" w:ascii="宋体" w:hAnsi="宋体" w:eastAsia="宋体" w:cs="宋体"/>
          <w:sz w:val="42"/>
          <w:szCs w:val="42"/>
        </w:rPr>
        <w:t>测评的</w:t>
      </w:r>
      <w:r>
        <w:rPr>
          <w:rStyle w:val="6"/>
          <w:rFonts w:hint="eastAsia" w:ascii="宋体" w:hAnsi="宋体" w:eastAsia="宋体" w:cs="宋体"/>
          <w:sz w:val="42"/>
          <w:szCs w:val="42"/>
          <w:lang w:eastAsia="zh-CN"/>
        </w:rPr>
        <w:t>通知</w:t>
      </w:r>
    </w:p>
    <w:p>
      <w:pPr>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 xml:space="preserve">    </w:t>
      </w:r>
    </w:p>
    <w:p>
      <w:pPr>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shd w:val="clear" w:fill="FFFFFF"/>
          <w:lang w:val="en-US" w:eastAsia="zh-CN"/>
        </w:rPr>
        <w:t xml:space="preserve">   </w:t>
      </w:r>
      <w:r>
        <w:rPr>
          <w:rFonts w:hint="eastAsia" w:ascii="仿宋" w:hAnsi="仿宋" w:eastAsia="仿宋" w:cs="仿宋"/>
          <w:b w:val="0"/>
          <w:i w:val="0"/>
          <w:caps w:val="0"/>
          <w:color w:val="000000"/>
          <w:spacing w:val="0"/>
          <w:sz w:val="32"/>
          <w:szCs w:val="32"/>
          <w:shd w:val="clear" w:fill="FFFFFF"/>
        </w:rPr>
        <w:t>按照《</w:t>
      </w:r>
      <w:r>
        <w:rPr>
          <w:rFonts w:hint="eastAsia" w:ascii="仿宋" w:hAnsi="仿宋" w:eastAsia="仿宋" w:cs="仿宋"/>
          <w:b w:val="0"/>
          <w:i w:val="0"/>
          <w:caps w:val="0"/>
          <w:color w:val="000000"/>
          <w:spacing w:val="0"/>
          <w:sz w:val="32"/>
          <w:szCs w:val="32"/>
          <w:shd w:val="clear" w:fill="FFFFFF"/>
          <w:lang w:val="en-US" w:eastAsia="zh-CN"/>
        </w:rPr>
        <w:t>2017年塔城地区公安消防支队面向社会公开招聘文职人员简章》要求</w:t>
      </w:r>
      <w:r>
        <w:rPr>
          <w:rFonts w:hint="eastAsia" w:ascii="仿宋" w:hAnsi="仿宋" w:eastAsia="仿宋" w:cs="仿宋"/>
          <w:b w:val="0"/>
          <w:i w:val="0"/>
          <w:caps w:val="0"/>
          <w:color w:val="000000"/>
          <w:spacing w:val="0"/>
          <w:sz w:val="32"/>
          <w:szCs w:val="32"/>
          <w:shd w:val="clear" w:fill="FFFFFF"/>
        </w:rPr>
        <w:t>，经研究，现将面试</w:t>
      </w:r>
      <w:r>
        <w:rPr>
          <w:rFonts w:hint="eastAsia" w:ascii="仿宋" w:hAnsi="仿宋" w:eastAsia="仿宋" w:cs="仿宋"/>
          <w:b w:val="0"/>
          <w:i w:val="0"/>
          <w:caps w:val="0"/>
          <w:color w:val="000000"/>
          <w:spacing w:val="0"/>
          <w:sz w:val="32"/>
          <w:szCs w:val="32"/>
          <w:shd w:val="clear" w:fill="FFFFFF"/>
          <w:lang w:eastAsia="zh-CN"/>
        </w:rPr>
        <w:t>环节专业技术岗位</w:t>
      </w:r>
      <w:r>
        <w:rPr>
          <w:rFonts w:hint="eastAsia" w:ascii="仿宋" w:hAnsi="仿宋" w:eastAsia="仿宋" w:cs="仿宋"/>
          <w:b w:val="0"/>
          <w:i w:val="0"/>
          <w:caps w:val="0"/>
          <w:color w:val="000000"/>
          <w:spacing w:val="0"/>
          <w:sz w:val="32"/>
          <w:szCs w:val="32"/>
          <w:shd w:val="clear" w:fill="FFFFFF"/>
        </w:rPr>
        <w:t>专业</w:t>
      </w:r>
      <w:r>
        <w:rPr>
          <w:rFonts w:hint="eastAsia" w:ascii="仿宋" w:hAnsi="仿宋" w:eastAsia="仿宋" w:cs="仿宋"/>
          <w:b w:val="0"/>
          <w:i w:val="0"/>
          <w:caps w:val="0"/>
          <w:color w:val="000000"/>
          <w:spacing w:val="0"/>
          <w:sz w:val="32"/>
          <w:szCs w:val="32"/>
          <w:shd w:val="clear" w:fill="FFFFFF"/>
          <w:lang w:eastAsia="zh-CN"/>
        </w:rPr>
        <w:t>测评</w:t>
      </w:r>
      <w:r>
        <w:rPr>
          <w:rFonts w:hint="eastAsia" w:ascii="仿宋" w:hAnsi="仿宋" w:eastAsia="仿宋" w:cs="仿宋"/>
          <w:b w:val="0"/>
          <w:i w:val="0"/>
          <w:caps w:val="0"/>
          <w:color w:val="000000"/>
          <w:spacing w:val="0"/>
          <w:sz w:val="32"/>
          <w:szCs w:val="32"/>
          <w:shd w:val="clear" w:fill="FFFFFF"/>
        </w:rPr>
        <w:t>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仿宋" w:hAnsi="仿宋" w:eastAsia="仿宋" w:cs="仿宋"/>
          <w:b w:val="0"/>
          <w:i w:val="0"/>
          <w:caps w:val="0"/>
          <w:color w:val="000000"/>
          <w:spacing w:val="0"/>
          <w:sz w:val="32"/>
          <w:szCs w:val="32"/>
        </w:rPr>
      </w:pPr>
      <w:r>
        <w:rPr>
          <w:rStyle w:val="6"/>
          <w:rFonts w:hint="eastAsia" w:ascii="仿宋" w:hAnsi="仿宋" w:eastAsia="仿宋" w:cs="仿宋"/>
          <w:i w:val="0"/>
          <w:caps w:val="0"/>
          <w:color w:val="000000"/>
          <w:spacing w:val="0"/>
          <w:sz w:val="32"/>
          <w:szCs w:val="32"/>
          <w:shd w:val="clear" w:fill="FFFFFF"/>
          <w:lang w:val="en-US" w:eastAsia="zh-CN"/>
        </w:rPr>
        <w:t xml:space="preserve">    一、</w:t>
      </w:r>
      <w:r>
        <w:rPr>
          <w:rStyle w:val="6"/>
          <w:rFonts w:hint="eastAsia" w:ascii="仿宋" w:hAnsi="仿宋" w:eastAsia="仿宋" w:cs="仿宋"/>
          <w:i w:val="0"/>
          <w:caps w:val="0"/>
          <w:color w:val="000000"/>
          <w:spacing w:val="0"/>
          <w:sz w:val="32"/>
          <w:szCs w:val="32"/>
          <w:shd w:val="clear" w:fill="FFFFFF"/>
        </w:rPr>
        <w:t>参加</w:t>
      </w:r>
      <w:r>
        <w:rPr>
          <w:rStyle w:val="6"/>
          <w:rFonts w:hint="eastAsia" w:ascii="仿宋" w:hAnsi="仿宋" w:eastAsia="仿宋" w:cs="仿宋"/>
          <w:i w:val="0"/>
          <w:caps w:val="0"/>
          <w:color w:val="000000"/>
          <w:spacing w:val="0"/>
          <w:sz w:val="32"/>
          <w:szCs w:val="32"/>
          <w:shd w:val="clear" w:fill="FFFFFF"/>
          <w:lang w:eastAsia="zh-CN"/>
        </w:rPr>
        <w:t>专业测评</w:t>
      </w:r>
      <w:r>
        <w:rPr>
          <w:rStyle w:val="6"/>
          <w:rFonts w:hint="eastAsia" w:ascii="仿宋" w:hAnsi="仿宋" w:eastAsia="仿宋" w:cs="仿宋"/>
          <w:i w:val="0"/>
          <w:caps w:val="0"/>
          <w:color w:val="000000"/>
          <w:spacing w:val="0"/>
          <w:sz w:val="32"/>
          <w:szCs w:val="32"/>
          <w:shd w:val="clear" w:fill="FFFFFF"/>
        </w:rPr>
        <w:t>的</w:t>
      </w:r>
      <w:r>
        <w:rPr>
          <w:rStyle w:val="6"/>
          <w:rFonts w:hint="eastAsia" w:ascii="仿宋" w:hAnsi="仿宋" w:eastAsia="仿宋" w:cs="仿宋"/>
          <w:i w:val="0"/>
          <w:caps w:val="0"/>
          <w:color w:val="000000"/>
          <w:spacing w:val="0"/>
          <w:sz w:val="32"/>
          <w:szCs w:val="32"/>
          <w:shd w:val="clear" w:fill="FFFFFF"/>
          <w:lang w:eastAsia="zh-CN"/>
        </w:rPr>
        <w:t>考生</w:t>
      </w:r>
      <w:r>
        <w:rPr>
          <w:rStyle w:val="6"/>
          <w:rFonts w:hint="eastAsia" w:ascii="仿宋" w:hAnsi="仿宋" w:eastAsia="仿宋" w:cs="仿宋"/>
          <w:i w:val="0"/>
          <w:caps w:val="0"/>
          <w:color w:val="000000"/>
          <w:spacing w:val="0"/>
          <w:sz w:val="32"/>
          <w:szCs w:val="32"/>
          <w:shd w:val="clear" w:fill="FFFFFF"/>
        </w:rPr>
        <w:t>范围</w:t>
      </w:r>
    </w:p>
    <w:p>
      <w:pPr>
        <w:ind w:firstLine="652"/>
        <w:rPr>
          <w:rFonts w:hint="eastAsia" w:ascii="仿宋_GB2312" w:hAnsi="宋体" w:eastAsia="仿宋_GB2312" w:cs="宋体"/>
          <w:color w:val="000000"/>
          <w:kern w:val="0"/>
          <w:sz w:val="32"/>
          <w:szCs w:val="32"/>
          <w:lang w:val="en-US" w:eastAsia="zh-CN"/>
        </w:rPr>
      </w:pPr>
      <w:r>
        <w:rPr>
          <w:rFonts w:hint="eastAsia" w:ascii="仿宋" w:hAnsi="仿宋" w:eastAsia="仿宋" w:cs="仿宋"/>
          <w:b w:val="0"/>
          <w:i w:val="0"/>
          <w:caps w:val="0"/>
          <w:color w:val="000000"/>
          <w:spacing w:val="0"/>
          <w:sz w:val="32"/>
          <w:szCs w:val="32"/>
          <w:shd w:val="clear" w:fill="FFFFFF"/>
          <w:lang w:eastAsia="zh-CN"/>
        </w:rPr>
        <w:t>报考</w:t>
      </w:r>
      <w:r>
        <w:rPr>
          <w:rFonts w:hint="eastAsia" w:ascii="仿宋" w:hAnsi="仿宋" w:eastAsia="仿宋" w:cs="仿宋"/>
          <w:b w:val="0"/>
          <w:i w:val="0"/>
          <w:caps w:val="0"/>
          <w:color w:val="000000"/>
          <w:spacing w:val="0"/>
          <w:sz w:val="32"/>
          <w:szCs w:val="32"/>
          <w:shd w:val="clear" w:fill="FFFFFF"/>
          <w:lang w:val="en-US" w:eastAsia="zh-CN"/>
        </w:rPr>
        <w:t>2017年</w:t>
      </w:r>
      <w:r>
        <w:rPr>
          <w:rFonts w:hint="eastAsia" w:ascii="仿宋" w:hAnsi="仿宋" w:eastAsia="仿宋" w:cs="仿宋"/>
          <w:b w:val="0"/>
          <w:i w:val="0"/>
          <w:caps w:val="0"/>
          <w:color w:val="000000"/>
          <w:spacing w:val="0"/>
          <w:sz w:val="32"/>
          <w:szCs w:val="32"/>
          <w:shd w:val="clear" w:fill="FFFFFF"/>
          <w:lang w:eastAsia="zh-CN"/>
        </w:rPr>
        <w:t>塔城地区公安消防支队面向社会公开招聘专业技术岗位且进入面试环节的人员需要参加专业测评。需专业测评的岗位代码是</w:t>
      </w:r>
      <w:r>
        <w:rPr>
          <w:rFonts w:hint="eastAsia" w:ascii="仿宋_GB2312" w:hAnsi="宋体" w:eastAsia="仿宋_GB2312" w:cs="宋体"/>
          <w:color w:val="000000"/>
          <w:kern w:val="0"/>
          <w:sz w:val="32"/>
          <w:szCs w:val="32"/>
        </w:rPr>
        <w:t>270103</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270105</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270112、270107、270106。</w:t>
      </w:r>
    </w:p>
    <w:p>
      <w:pPr>
        <w:ind w:firstLine="652"/>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二、专业测评时间及地点</w:t>
      </w:r>
    </w:p>
    <w:p>
      <w:pPr>
        <w:ind w:firstLine="652"/>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bCs/>
          <w:sz w:val="32"/>
          <w:szCs w:val="32"/>
          <w:lang w:eastAsia="zh-CN"/>
        </w:rPr>
        <w:t>时间：</w:t>
      </w:r>
      <w:r>
        <w:rPr>
          <w:rFonts w:hint="eastAsia" w:ascii="仿宋" w:hAnsi="仿宋" w:eastAsia="仿宋" w:cs="仿宋"/>
          <w:b w:val="0"/>
          <w:i w:val="0"/>
          <w:caps w:val="0"/>
          <w:color w:val="000000"/>
          <w:spacing w:val="0"/>
          <w:sz w:val="32"/>
          <w:szCs w:val="32"/>
          <w:shd w:val="clear" w:fill="FFFFFF"/>
          <w:lang w:val="en-US" w:eastAsia="zh-CN"/>
        </w:rPr>
        <w:t>2017年3月21日下午16：00--17：30（北京时间），测评时间共90分钟。</w:t>
      </w:r>
    </w:p>
    <w:p>
      <w:pPr>
        <w:ind w:firstLine="652"/>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bCs/>
          <w:sz w:val="32"/>
          <w:szCs w:val="32"/>
          <w:lang w:eastAsia="zh-CN"/>
        </w:rPr>
        <w:t>地点：</w:t>
      </w:r>
      <w:r>
        <w:rPr>
          <w:rFonts w:hint="eastAsia" w:ascii="仿宋" w:hAnsi="仿宋" w:eastAsia="仿宋" w:cs="仿宋"/>
          <w:b w:val="0"/>
          <w:i w:val="0"/>
          <w:caps w:val="0"/>
          <w:color w:val="000000"/>
          <w:spacing w:val="0"/>
          <w:sz w:val="32"/>
          <w:szCs w:val="32"/>
          <w:shd w:val="clear" w:fill="FFFFFF"/>
          <w:lang w:val="en-US" w:eastAsia="zh-CN"/>
        </w:rPr>
        <w:t>地区广播电视大学</w:t>
      </w:r>
      <w:r>
        <w:rPr>
          <w:rFonts w:hint="eastAsia" w:ascii="仿宋" w:hAnsi="仿宋" w:eastAsia="仿宋" w:cs="仿宋"/>
          <w:b w:val="0"/>
          <w:i w:val="0"/>
          <w:caps w:val="0"/>
          <w:color w:val="000000"/>
          <w:spacing w:val="0"/>
          <w:sz w:val="32"/>
          <w:szCs w:val="32"/>
          <w:shd w:val="clear" w:fill="FFFFFF"/>
        </w:rPr>
        <w:t>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642"/>
        <w:rPr>
          <w:rFonts w:hint="eastAsia" w:ascii="宋体" w:hAnsi="宋体" w:eastAsia="宋体" w:cs="宋体"/>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专业测评试卷命制及</w:t>
      </w:r>
      <w:r>
        <w:rPr>
          <w:rFonts w:hint="eastAsia" w:ascii="仿宋" w:hAnsi="仿宋" w:eastAsia="仿宋" w:cs="仿宋"/>
          <w:b/>
          <w:bCs/>
          <w:kern w:val="2"/>
          <w:sz w:val="32"/>
          <w:szCs w:val="32"/>
          <w:lang w:val="en-US" w:eastAsia="zh-CN" w:bidi="ar-SA"/>
        </w:rPr>
        <w:t>答题要求：</w:t>
      </w:r>
      <w:r>
        <w:rPr>
          <w:rFonts w:hint="eastAsia" w:ascii="宋体" w:hAnsi="宋体" w:eastAsia="宋体" w:cs="宋体"/>
          <w:sz w:val="32"/>
          <w:szCs w:val="32"/>
        </w:rPr>
        <w:t>统一使用国家通用文字（汉语）</w:t>
      </w:r>
      <w:r>
        <w:rPr>
          <w:rFonts w:hint="eastAsia" w:ascii="宋体" w:hAnsi="宋体" w:eastAsia="宋体" w:cs="宋体"/>
          <w:sz w:val="32"/>
          <w:szCs w:val="32"/>
          <w:lang w:eastAsia="zh-CN"/>
        </w:rPr>
        <w:t>。</w:t>
      </w:r>
    </w:p>
    <w:p>
      <w:pPr>
        <w:numPr>
          <w:ilvl w:val="0"/>
          <w:numId w:val="0"/>
        </w:numPr>
        <w:ind w:leftChars="0" w:firstLine="642"/>
        <w:rPr>
          <w:rFonts w:hint="eastAsia" w:ascii="仿宋" w:hAnsi="仿宋" w:eastAsia="仿宋" w:cs="仿宋"/>
          <w:b w:val="0"/>
          <w:i w:val="0"/>
          <w:caps w:val="0"/>
          <w:color w:val="000000"/>
          <w:spacing w:val="0"/>
          <w:sz w:val="32"/>
          <w:szCs w:val="32"/>
          <w:shd w:val="clear" w:fill="FFFFFF"/>
        </w:rPr>
      </w:pPr>
      <w:r>
        <w:rPr>
          <w:rFonts w:hint="eastAsia" w:ascii="仿宋" w:hAnsi="仿宋" w:eastAsia="仿宋" w:cs="仿宋"/>
          <w:b/>
          <w:bCs/>
          <w:sz w:val="32"/>
          <w:szCs w:val="32"/>
          <w:lang w:eastAsia="zh-CN"/>
        </w:rPr>
        <w:t>四、专</w:t>
      </w:r>
      <w:r>
        <w:rPr>
          <w:rFonts w:hint="eastAsia" w:ascii="仿宋" w:hAnsi="仿宋" w:eastAsia="仿宋" w:cs="仿宋"/>
          <w:b/>
          <w:bCs/>
          <w:kern w:val="2"/>
          <w:sz w:val="32"/>
          <w:szCs w:val="32"/>
          <w:lang w:val="en-US" w:eastAsia="zh-CN" w:bidi="ar-SA"/>
        </w:rPr>
        <w:t>业</w:t>
      </w:r>
      <w:r>
        <w:rPr>
          <w:rFonts w:hint="eastAsia" w:ascii="仿宋" w:hAnsi="仿宋" w:eastAsia="仿宋" w:cs="仿宋"/>
          <w:b/>
          <w:bCs/>
          <w:sz w:val="32"/>
          <w:szCs w:val="32"/>
          <w:lang w:val="en-US" w:eastAsia="zh-CN"/>
        </w:rPr>
        <w:t>测评分值及内容：</w:t>
      </w:r>
      <w:r>
        <w:rPr>
          <w:rFonts w:hint="eastAsia" w:ascii="仿宋" w:hAnsi="仿宋" w:eastAsia="仿宋" w:cs="仿宋"/>
          <w:b w:val="0"/>
          <w:i w:val="0"/>
          <w:caps w:val="0"/>
          <w:color w:val="000000"/>
          <w:spacing w:val="0"/>
          <w:sz w:val="32"/>
          <w:szCs w:val="32"/>
          <w:shd w:val="clear" w:fill="FFFFFF"/>
          <w:lang w:val="en-US" w:eastAsia="zh-CN"/>
        </w:rPr>
        <w:t>满分为100分。</w:t>
      </w:r>
      <w:r>
        <w:rPr>
          <w:rFonts w:hint="eastAsia" w:ascii="仿宋" w:hAnsi="仿宋" w:eastAsia="仿宋" w:cs="仿宋"/>
          <w:b w:val="0"/>
          <w:i w:val="0"/>
          <w:caps w:val="0"/>
          <w:color w:val="000000"/>
          <w:spacing w:val="0"/>
          <w:sz w:val="32"/>
          <w:szCs w:val="32"/>
          <w:shd w:val="clear" w:fill="FFFFFF"/>
        </w:rPr>
        <w:t>按照</w:t>
      </w:r>
      <w:r>
        <w:rPr>
          <w:rFonts w:hint="eastAsia" w:ascii="仿宋" w:hAnsi="仿宋" w:eastAsia="仿宋" w:cs="仿宋"/>
          <w:b w:val="0"/>
          <w:i w:val="0"/>
          <w:caps w:val="0"/>
          <w:color w:val="000000"/>
          <w:spacing w:val="0"/>
          <w:sz w:val="32"/>
          <w:szCs w:val="32"/>
          <w:shd w:val="clear" w:fill="FFFFFF"/>
          <w:lang w:eastAsia="zh-CN"/>
        </w:rPr>
        <w:t>岗位所需</w:t>
      </w:r>
      <w:r>
        <w:rPr>
          <w:rFonts w:hint="eastAsia" w:ascii="仿宋" w:hAnsi="仿宋" w:eastAsia="仿宋" w:cs="仿宋"/>
          <w:b w:val="0"/>
          <w:i w:val="0"/>
          <w:caps w:val="0"/>
          <w:color w:val="000000"/>
          <w:spacing w:val="0"/>
          <w:sz w:val="32"/>
          <w:szCs w:val="32"/>
          <w:shd w:val="clear" w:fill="FFFFFF"/>
        </w:rPr>
        <w:t>专业分别</w:t>
      </w:r>
      <w:r>
        <w:rPr>
          <w:rFonts w:hint="eastAsia" w:ascii="仿宋" w:hAnsi="仿宋" w:eastAsia="仿宋" w:cs="仿宋"/>
          <w:b w:val="0"/>
          <w:i w:val="0"/>
          <w:caps w:val="0"/>
          <w:color w:val="000000"/>
          <w:spacing w:val="0"/>
          <w:sz w:val="32"/>
          <w:szCs w:val="32"/>
          <w:shd w:val="clear" w:fill="FFFFFF"/>
          <w:lang w:eastAsia="zh-CN"/>
        </w:rPr>
        <w:t>命</w:t>
      </w:r>
      <w:r>
        <w:rPr>
          <w:rFonts w:hint="eastAsia" w:ascii="仿宋" w:hAnsi="仿宋" w:eastAsia="仿宋" w:cs="仿宋"/>
          <w:b w:val="0"/>
          <w:i w:val="0"/>
          <w:caps w:val="0"/>
          <w:color w:val="000000"/>
          <w:spacing w:val="0"/>
          <w:sz w:val="32"/>
          <w:szCs w:val="32"/>
          <w:shd w:val="clear" w:fill="FFFFFF"/>
        </w:rPr>
        <w:t>题</w:t>
      </w:r>
      <w:r>
        <w:rPr>
          <w:rFonts w:hint="eastAsia" w:ascii="仿宋" w:hAnsi="仿宋" w:eastAsia="仿宋" w:cs="仿宋"/>
          <w:b w:val="0"/>
          <w:i w:val="0"/>
          <w:caps w:val="0"/>
          <w:color w:val="000000"/>
          <w:spacing w:val="0"/>
          <w:sz w:val="32"/>
          <w:szCs w:val="32"/>
          <w:shd w:val="clear" w:fill="FFFFFF"/>
          <w:lang w:eastAsia="zh-CN"/>
        </w:rPr>
        <w:t>，</w:t>
      </w:r>
      <w:r>
        <w:rPr>
          <w:rFonts w:hint="eastAsia" w:ascii="仿宋" w:hAnsi="仿宋" w:eastAsia="仿宋" w:cs="仿宋"/>
          <w:b w:val="0"/>
          <w:i w:val="0"/>
          <w:caps w:val="0"/>
          <w:color w:val="000000"/>
          <w:spacing w:val="0"/>
          <w:sz w:val="32"/>
          <w:szCs w:val="32"/>
          <w:shd w:val="clear" w:fill="FFFFFF"/>
        </w:rPr>
        <w:t>主要测试应试人员对</w:t>
      </w:r>
      <w:r>
        <w:rPr>
          <w:rFonts w:hint="eastAsia" w:ascii="仿宋" w:hAnsi="仿宋" w:eastAsia="仿宋" w:cs="仿宋"/>
          <w:b w:val="0"/>
          <w:i w:val="0"/>
          <w:caps w:val="0"/>
          <w:color w:val="000000"/>
          <w:spacing w:val="0"/>
          <w:sz w:val="32"/>
          <w:szCs w:val="32"/>
          <w:shd w:val="clear" w:fill="FFFFFF"/>
          <w:lang w:eastAsia="zh-CN"/>
        </w:rPr>
        <w:t>招</w:t>
      </w:r>
      <w:r>
        <w:rPr>
          <w:rFonts w:hint="eastAsia" w:ascii="仿宋" w:hAnsi="仿宋" w:eastAsia="仿宋" w:cs="仿宋"/>
          <w:b w:val="0"/>
          <w:i w:val="0"/>
          <w:caps w:val="0"/>
          <w:color w:val="000000"/>
          <w:spacing w:val="0"/>
          <w:sz w:val="32"/>
          <w:szCs w:val="32"/>
          <w:shd w:val="clear" w:fill="FFFFFF"/>
        </w:rPr>
        <w:t>聘岗位所需专业</w:t>
      </w:r>
      <w:r>
        <w:rPr>
          <w:rFonts w:hint="eastAsia" w:ascii="仿宋" w:hAnsi="仿宋" w:eastAsia="仿宋" w:cs="仿宋"/>
          <w:b w:val="0"/>
          <w:i w:val="0"/>
          <w:caps w:val="0"/>
          <w:color w:val="000000"/>
          <w:spacing w:val="0"/>
          <w:sz w:val="32"/>
          <w:szCs w:val="32"/>
          <w:shd w:val="clear" w:fill="FFFFFF"/>
          <w:lang w:eastAsia="zh-CN"/>
        </w:rPr>
        <w:t>基础</w:t>
      </w:r>
      <w:r>
        <w:rPr>
          <w:rFonts w:hint="eastAsia" w:ascii="仿宋" w:hAnsi="仿宋" w:eastAsia="仿宋" w:cs="仿宋"/>
          <w:b w:val="0"/>
          <w:i w:val="0"/>
          <w:caps w:val="0"/>
          <w:color w:val="000000"/>
          <w:spacing w:val="0"/>
          <w:sz w:val="32"/>
          <w:szCs w:val="32"/>
          <w:shd w:val="clear" w:fill="FFFFFF"/>
        </w:rPr>
        <w:t>知识的掌握情况和运用能力。</w:t>
      </w:r>
    </w:p>
    <w:p>
      <w:pPr>
        <w:numPr>
          <w:ilvl w:val="0"/>
          <w:numId w:val="0"/>
        </w:numPr>
        <w:ind w:leftChars="0" w:firstLine="642"/>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五、考生测评注意事项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Chars="0" w:right="0" w:rightChars="0"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1、根据</w:t>
      </w: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eastAsia="zh-CN"/>
        </w:rPr>
        <w:t>2017年塔城地区公安消防支队面向社会公开招聘文职人员简章》要求，专业测评分值占面试分值的50%，详情见</w:t>
      </w:r>
      <w:r>
        <w:rPr>
          <w:rFonts w:hint="eastAsia" w:ascii="仿宋" w:hAnsi="仿宋" w:eastAsia="仿宋" w:cs="仿宋"/>
          <w:b w:val="0"/>
          <w:i w:val="0"/>
          <w:caps w:val="0"/>
          <w:color w:val="000000"/>
          <w:spacing w:val="0"/>
          <w:sz w:val="32"/>
          <w:szCs w:val="32"/>
          <w:shd w:val="clear" w:fill="FFFFFF"/>
        </w:rPr>
        <w:t>《</w:t>
      </w:r>
      <w:r>
        <w:rPr>
          <w:rFonts w:hint="eastAsia" w:ascii="仿宋" w:hAnsi="仿宋" w:eastAsia="仿宋" w:cs="仿宋"/>
          <w:b w:val="0"/>
          <w:i w:val="0"/>
          <w:caps w:val="0"/>
          <w:color w:val="000000"/>
          <w:spacing w:val="0"/>
          <w:sz w:val="32"/>
          <w:szCs w:val="32"/>
          <w:shd w:val="clear" w:fill="FFFFFF"/>
          <w:lang w:val="en-US" w:eastAsia="zh-CN"/>
        </w:rPr>
        <w:t>2017年塔城地区公安消防支队面向社会公开招聘文职人员简章》。请考生严肃认真对待。</w:t>
      </w:r>
      <w:r>
        <w:rPr>
          <w:rFonts w:hint="eastAsia" w:ascii="仿宋" w:hAnsi="仿宋" w:eastAsia="仿宋" w:cs="仿宋"/>
          <w:b w:val="0"/>
          <w:i w:val="0"/>
          <w:caps w:val="0"/>
          <w:color w:val="000000"/>
          <w:spacing w:val="0"/>
          <w:sz w:val="32"/>
          <w:szCs w:val="32"/>
          <w:shd w:val="clear" w:fill="FFFFFF"/>
        </w:rPr>
        <w:t>未在规定时间内参加</w:t>
      </w:r>
      <w:r>
        <w:rPr>
          <w:rFonts w:hint="eastAsia" w:ascii="仿宋" w:hAnsi="仿宋" w:eastAsia="仿宋" w:cs="仿宋"/>
          <w:b w:val="0"/>
          <w:i w:val="0"/>
          <w:caps w:val="0"/>
          <w:color w:val="000000"/>
          <w:spacing w:val="0"/>
          <w:sz w:val="32"/>
          <w:szCs w:val="32"/>
          <w:shd w:val="clear" w:fill="FFFFFF"/>
          <w:lang w:eastAsia="zh-CN"/>
        </w:rPr>
        <w:t>专业</w:t>
      </w:r>
      <w:r>
        <w:rPr>
          <w:rFonts w:hint="eastAsia" w:ascii="仿宋" w:hAnsi="仿宋" w:eastAsia="仿宋" w:cs="仿宋"/>
          <w:b w:val="0"/>
          <w:i w:val="0"/>
          <w:caps w:val="0"/>
          <w:color w:val="000000"/>
          <w:spacing w:val="0"/>
          <w:sz w:val="32"/>
          <w:szCs w:val="32"/>
          <w:shd w:val="clear" w:fill="FFFFFF"/>
        </w:rPr>
        <w:t>测评的考生，视为自动放弃</w:t>
      </w:r>
      <w:r>
        <w:rPr>
          <w:rFonts w:hint="eastAsia" w:ascii="仿宋" w:hAnsi="仿宋" w:eastAsia="仿宋" w:cs="仿宋"/>
          <w:b w:val="0"/>
          <w:i w:val="0"/>
          <w:caps w:val="0"/>
          <w:color w:val="000000"/>
          <w:spacing w:val="0"/>
          <w:sz w:val="32"/>
          <w:szCs w:val="32"/>
          <w:shd w:val="clear" w:fill="FFFFFF"/>
          <w:lang w:eastAsia="zh-CN"/>
        </w:rPr>
        <w:t>，责任自负。</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参加专业测评人员需</w:t>
      </w:r>
      <w:r>
        <w:rPr>
          <w:rFonts w:hint="eastAsia" w:ascii="仿宋" w:hAnsi="仿宋" w:eastAsia="仿宋" w:cs="仿宋"/>
          <w:sz w:val="32"/>
          <w:szCs w:val="32"/>
        </w:rPr>
        <w:t>持本人</w:t>
      </w:r>
      <w:r>
        <w:rPr>
          <w:rFonts w:hint="eastAsia" w:ascii="仿宋" w:hAnsi="仿宋" w:eastAsia="仿宋" w:cs="仿宋"/>
          <w:sz w:val="32"/>
          <w:szCs w:val="32"/>
          <w:lang w:eastAsia="zh-CN"/>
        </w:rPr>
        <w:t>有效期内二代</w:t>
      </w:r>
      <w:r>
        <w:rPr>
          <w:rFonts w:hint="eastAsia" w:ascii="仿宋" w:hAnsi="仿宋" w:eastAsia="仿宋" w:cs="仿宋"/>
          <w:sz w:val="32"/>
          <w:szCs w:val="32"/>
        </w:rPr>
        <w:t>身份证、准考证</w:t>
      </w:r>
      <w:r>
        <w:rPr>
          <w:rFonts w:hint="eastAsia" w:ascii="仿宋" w:hAnsi="仿宋" w:eastAsia="仿宋" w:cs="仿宋"/>
          <w:sz w:val="32"/>
          <w:szCs w:val="32"/>
          <w:lang w:eastAsia="zh-CN"/>
        </w:rPr>
        <w:t>进入考场，专业测评准考证于</w:t>
      </w:r>
      <w:r>
        <w:rPr>
          <w:rFonts w:hint="eastAsia" w:ascii="仿宋" w:hAnsi="仿宋" w:eastAsia="仿宋" w:cs="仿宋"/>
          <w:sz w:val="32"/>
          <w:szCs w:val="32"/>
          <w:lang w:val="en-US" w:eastAsia="zh-CN"/>
        </w:rPr>
        <w:t>2017年3月21日面试结束后在面试考点休息室发放。</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3、测评时请携带蓝黑钢笔或黑色碳素笔。包、手机、饮料等与考试无关的物品不得带入考场。专业测评不得使用计算器。</w:t>
      </w:r>
    </w:p>
    <w:p>
      <w:pPr>
        <w:numPr>
          <w:ilvl w:val="0"/>
          <w:numId w:val="1"/>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请各位考生提前20分钟到达考点。开考30分钟后不得进入考场，开考40分钟后方准交卷出场，测评结束前15分钟禁止离场。测评结束后，待监考人员清点完试卷后方可离开考场。</w:t>
      </w:r>
    </w:p>
    <w:p>
      <w:pPr>
        <w:widowControl w:val="0"/>
        <w:numPr>
          <w:ilvl w:val="0"/>
          <w:numId w:val="0"/>
        </w:numPr>
        <w:jc w:val="both"/>
        <w:rPr>
          <w:rFonts w:hint="eastAsia" w:ascii="仿宋" w:hAnsi="仿宋" w:eastAsia="仿宋" w:cs="仿宋"/>
          <w:sz w:val="32"/>
          <w:szCs w:val="32"/>
          <w:lang w:val="en-US" w:eastAsia="zh-CN"/>
        </w:rPr>
      </w:pPr>
    </w:p>
    <w:p>
      <w:pPr>
        <w:widowControl w:val="0"/>
        <w:numPr>
          <w:ilvl w:val="0"/>
          <w:numId w:val="0"/>
        </w:numPr>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143" w:right="0" w:rightChars="0" w:firstLine="640" w:firstLineChars="200"/>
        <w:jc w:val="left"/>
        <w:textAlignment w:val="auto"/>
        <w:outlineLvl w:val="9"/>
        <w:rPr>
          <w:rFonts w:hint="eastAsia" w:ascii="宋体" w:hAnsi="宋体" w:eastAsia="宋体" w:cs="宋体"/>
          <w:color w:val="000000"/>
          <w:sz w:val="32"/>
          <w:szCs w:val="32"/>
          <w:lang w:eastAsia="zh-CN"/>
        </w:rPr>
      </w:pPr>
      <w:r>
        <w:rPr>
          <w:rFonts w:hint="eastAsia" w:ascii="仿宋" w:hAnsi="仿宋" w:eastAsia="仿宋" w:cs="仿宋"/>
          <w:sz w:val="32"/>
          <w:szCs w:val="32"/>
          <w:lang w:val="en-US" w:eastAsia="zh-CN"/>
        </w:rPr>
        <w:t xml:space="preserve">           </w:t>
      </w:r>
      <w:r>
        <w:rPr>
          <w:rFonts w:hint="eastAsia" w:ascii="宋体" w:hAnsi="宋体" w:eastAsia="宋体" w:cs="宋体"/>
          <w:color w:val="000000"/>
          <w:sz w:val="32"/>
          <w:szCs w:val="32"/>
          <w:lang w:eastAsia="zh-CN"/>
        </w:rPr>
        <w:t>201</w:t>
      </w: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lang w:eastAsia="zh-CN"/>
        </w:rPr>
        <w:t>年塔城地区公安消防支部面向社会</w:t>
      </w:r>
    </w:p>
    <w:p>
      <w:pPr>
        <w:keepNext w:val="0"/>
        <w:keepLines w:val="0"/>
        <w:pageBreakBefore w:val="0"/>
        <w:widowControl w:val="0"/>
        <w:kinsoku/>
        <w:wordWrap/>
        <w:overflowPunct/>
        <w:topLinePunct w:val="0"/>
        <w:autoSpaceDE/>
        <w:autoSpaceDN/>
        <w:bidi w:val="0"/>
        <w:adjustRightInd/>
        <w:snapToGrid/>
        <w:spacing w:line="600" w:lineRule="exact"/>
        <w:ind w:left="300" w:leftChars="143" w:right="0" w:rightChars="0" w:firstLine="640" w:firstLineChars="200"/>
        <w:jc w:val="left"/>
        <w:textAlignment w:val="auto"/>
        <w:outlineLvl w:val="9"/>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lang w:eastAsia="zh-CN"/>
        </w:rPr>
        <w:t>公开招聘事业编制文职工作人员</w:t>
      </w:r>
    </w:p>
    <w:p>
      <w:pPr>
        <w:keepNext w:val="0"/>
        <w:keepLines w:val="0"/>
        <w:pageBreakBefore w:val="0"/>
        <w:widowControl w:val="0"/>
        <w:kinsoku/>
        <w:wordWrap/>
        <w:overflowPunct/>
        <w:topLinePunct w:val="0"/>
        <w:autoSpaceDE/>
        <w:autoSpaceDN/>
        <w:bidi w:val="0"/>
        <w:adjustRightInd/>
        <w:snapToGrid/>
        <w:spacing w:line="600" w:lineRule="exact"/>
        <w:ind w:left="300" w:leftChars="143" w:right="0" w:rightChars="0" w:firstLine="640" w:firstLineChars="200"/>
        <w:jc w:val="left"/>
        <w:textAlignment w:val="auto"/>
        <w:outlineLvl w:val="9"/>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 xml:space="preserve">           </w:t>
      </w:r>
      <w:r>
        <w:rPr>
          <w:rFonts w:hint="eastAsia" w:ascii="宋体" w:hAnsi="宋体" w:cs="宋体"/>
          <w:color w:val="000000"/>
          <w:sz w:val="32"/>
          <w:szCs w:val="32"/>
          <w:lang w:val="en-US" w:eastAsia="zh-CN"/>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lang w:eastAsia="zh-CN"/>
        </w:rPr>
        <w:t>招聘领导小组办公室</w:t>
      </w:r>
    </w:p>
    <w:p>
      <w:pPr>
        <w:keepNext w:val="0"/>
        <w:keepLines w:val="0"/>
        <w:pageBreakBefore w:val="0"/>
        <w:widowControl w:val="0"/>
        <w:kinsoku/>
        <w:wordWrap/>
        <w:overflowPunct/>
        <w:topLinePunct w:val="0"/>
        <w:autoSpaceDE/>
        <w:autoSpaceDN/>
        <w:bidi w:val="0"/>
        <w:adjustRightInd/>
        <w:snapToGrid/>
        <w:spacing w:line="600" w:lineRule="exact"/>
        <w:ind w:left="300" w:leftChars="143" w:right="0" w:rightChars="0" w:firstLine="640" w:firstLineChars="200"/>
        <w:jc w:val="left"/>
        <w:textAlignment w:val="auto"/>
        <w:outlineLvl w:val="9"/>
        <w:rPr>
          <w:rFonts w:hint="eastAsia" w:ascii="仿宋" w:hAnsi="仿宋" w:eastAsia="仿宋" w:cs="仿宋"/>
          <w:sz w:val="32"/>
          <w:szCs w:val="32"/>
          <w:lang w:eastAsia="zh-CN"/>
        </w:rPr>
      </w:pPr>
      <w:r>
        <w:rPr>
          <w:rFonts w:hint="eastAsia" w:ascii="宋体" w:hAnsi="宋体" w:eastAsia="宋体" w:cs="宋体"/>
          <w:color w:val="000000"/>
          <w:sz w:val="32"/>
          <w:szCs w:val="32"/>
          <w:lang w:val="en-US" w:eastAsia="zh-CN"/>
        </w:rPr>
        <w:t xml:space="preserve">            </w:t>
      </w:r>
      <w:r>
        <w:rPr>
          <w:rFonts w:hint="eastAsia" w:ascii="宋体" w:hAnsi="宋体" w:cs="宋体"/>
          <w:color w:val="000000"/>
          <w:sz w:val="32"/>
          <w:szCs w:val="32"/>
          <w:lang w:val="en-US" w:eastAsia="zh-CN"/>
        </w:rPr>
        <w:t xml:space="preserve">       </w:t>
      </w:r>
      <w:r>
        <w:rPr>
          <w:rFonts w:hint="eastAsia" w:ascii="宋体" w:hAnsi="宋体" w:eastAsia="宋体" w:cs="宋体"/>
          <w:color w:val="000000"/>
          <w:sz w:val="32"/>
          <w:szCs w:val="32"/>
        </w:rPr>
        <w:t>201</w:t>
      </w:r>
      <w:r>
        <w:rPr>
          <w:rFonts w:hint="eastAsia" w:ascii="宋体" w:hAnsi="宋体" w:eastAsia="宋体" w:cs="宋体"/>
          <w:color w:val="000000"/>
          <w:sz w:val="32"/>
          <w:szCs w:val="32"/>
          <w:lang w:val="en-US" w:eastAsia="zh-CN"/>
        </w:rPr>
        <w:t>7</w:t>
      </w:r>
      <w:r>
        <w:rPr>
          <w:rFonts w:hint="eastAsia" w:ascii="宋体" w:hAnsi="宋体" w:eastAsia="宋体" w:cs="宋体"/>
          <w:color w:val="000000"/>
          <w:sz w:val="32"/>
          <w:szCs w:val="32"/>
        </w:rPr>
        <w:t>年</w:t>
      </w: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月</w:t>
      </w:r>
      <w:r>
        <w:rPr>
          <w:rFonts w:hint="eastAsia" w:ascii="宋体" w:hAnsi="宋体" w:eastAsia="宋体" w:cs="宋体"/>
          <w:color w:val="000000"/>
          <w:sz w:val="32"/>
          <w:szCs w:val="32"/>
          <w:lang w:val="en-US" w:eastAsia="zh-CN"/>
        </w:rPr>
        <w:t>17</w:t>
      </w:r>
      <w:r>
        <w:rPr>
          <w:rFonts w:hint="eastAsia" w:ascii="宋体" w:hAnsi="宋体" w:eastAsia="宋体" w:cs="宋体"/>
          <w:color w:val="000000"/>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Rounded MT Bold">
    <w:panose1 w:val="020F0704030504030204"/>
    <w:charset w:val="00"/>
    <w:family w:val="auto"/>
    <w:pitch w:val="default"/>
    <w:sig w:usb0="00000003" w:usb1="00000000" w:usb2="00000000" w:usb3="00000000" w:csb0="20000001" w:csb1="00000000"/>
  </w:font>
  <w:font w:name="华文宋体">
    <w:panose1 w:val="02010600040101010101"/>
    <w:charset w:val="86"/>
    <w:family w:val="auto"/>
    <w:pitch w:val="default"/>
    <w:sig w:usb0="00000287" w:usb1="080F0000" w:usb2="00000000" w:usb3="00000000" w:csb0="0004009F" w:csb1="DFD70000"/>
  </w:font>
  <w:font w:name="仿宋">
    <w:altName w:val="宋体"/>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华文琥珀">
    <w:panose1 w:val="02010800040101010101"/>
    <w:charset w:val="86"/>
    <w:family w:val="auto"/>
    <w:pitch w:val="default"/>
    <w:sig w:usb0="00000001" w:usb1="080F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D20D"/>
    <w:multiLevelType w:val="singleLevel"/>
    <w:tmpl w:val="58CBD20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51637"/>
    <w:rsid w:val="162069C7"/>
    <w:rsid w:val="1D920DEC"/>
    <w:rsid w:val="1E162B10"/>
    <w:rsid w:val="27B74F98"/>
    <w:rsid w:val="27DB0077"/>
    <w:rsid w:val="2B8E6279"/>
    <w:rsid w:val="2F407EFB"/>
    <w:rsid w:val="304B6A14"/>
    <w:rsid w:val="314A63B8"/>
    <w:rsid w:val="36515031"/>
    <w:rsid w:val="3DEB5106"/>
    <w:rsid w:val="3EFC7BA8"/>
    <w:rsid w:val="471279CB"/>
    <w:rsid w:val="48F801F0"/>
    <w:rsid w:val="4A096899"/>
    <w:rsid w:val="5765709C"/>
    <w:rsid w:val="5A9E3A54"/>
    <w:rsid w:val="5C9E0195"/>
    <w:rsid w:val="5EE66C4C"/>
    <w:rsid w:val="5F4C5FB9"/>
    <w:rsid w:val="61A73A07"/>
    <w:rsid w:val="627B0712"/>
    <w:rsid w:val="63DC699D"/>
    <w:rsid w:val="641C7890"/>
    <w:rsid w:val="676517B5"/>
    <w:rsid w:val="6CB57E4F"/>
    <w:rsid w:val="75795C15"/>
    <w:rsid w:val="7895473A"/>
    <w:rsid w:val="79136344"/>
    <w:rsid w:val="79ED29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link w:val="5"/>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 Char2 Char1 Char"/>
    <w:basedOn w:val="1"/>
    <w:link w:val="4"/>
    <w:qFormat/>
    <w:uiPriority w:val="0"/>
  </w:style>
  <w:style w:type="character" w:styleId="6">
    <w:name w:val="Strong"/>
    <w:basedOn w:val="4"/>
    <w:qFormat/>
    <w:uiPriority w:val="0"/>
    <w:rPr>
      <w:b/>
    </w:rPr>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SYKIIII</cp:lastModifiedBy>
  <cp:lastPrinted>2017-03-17T12:05:00Z</cp:lastPrinted>
  <dcterms:modified xsi:type="dcterms:W3CDTF">2017-03-19T05:52:52Z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