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附件2</w:t>
      </w:r>
    </w:p>
    <w:p>
      <w:pPr>
        <w:widowControl/>
        <w:autoSpaceDE w:val="0"/>
        <w:autoSpaceDN w:val="0"/>
        <w:spacing w:line="560" w:lineRule="exact"/>
        <w:jc w:val="center"/>
        <w:rPr>
          <w:rFonts w:hint="default" w:ascii="Times New Roman" w:hAnsi="Times New Roman" w:eastAsia="方正小标宋简体" w:cs="Times New Roman"/>
          <w:bCs/>
          <w:sz w:val="44"/>
          <w:szCs w:val="44"/>
          <w:lang w:val="en-US" w:eastAsia="zh-CN"/>
        </w:rPr>
      </w:pPr>
    </w:p>
    <w:p>
      <w:pPr>
        <w:widowControl/>
        <w:autoSpaceDE w:val="0"/>
        <w:autoSpaceDN w:val="0"/>
        <w:spacing w:line="560" w:lineRule="exact"/>
        <w:jc w:val="center"/>
        <w:rPr>
          <w:rFonts w:hint="default" w:ascii="Times New Roman" w:hAnsi="Times New Roman" w:eastAsia="仿宋" w:cs="Times New Roman"/>
          <w:b/>
          <w:bCs/>
          <w:sz w:val="32"/>
          <w:szCs w:val="32"/>
        </w:rPr>
      </w:pPr>
      <w:r>
        <w:rPr>
          <w:rFonts w:hint="default" w:ascii="Times New Roman" w:hAnsi="Times New Roman" w:eastAsia="方正小标宋简体" w:cs="Times New Roman"/>
          <w:bCs/>
          <w:sz w:val="44"/>
          <w:szCs w:val="44"/>
          <w:lang w:val="en-US" w:eastAsia="zh-CN"/>
        </w:rPr>
        <w:t>在线录制面试考生注意事项及操作说明</w:t>
      </w:r>
    </w:p>
    <w:p>
      <w:pPr>
        <w:widowControl/>
        <w:autoSpaceDE w:val="0"/>
        <w:autoSpaceDN w:val="0"/>
        <w:spacing w:line="560" w:lineRule="exact"/>
        <w:ind w:firstLine="643" w:firstLineChars="200"/>
        <w:rPr>
          <w:rFonts w:hint="default" w:ascii="Times New Roman" w:hAnsi="Times New Roman" w:eastAsia="仿宋" w:cs="Times New Roman"/>
          <w:b/>
          <w:bCs/>
          <w:sz w:val="32"/>
          <w:szCs w:val="32"/>
        </w:rPr>
      </w:pPr>
    </w:p>
    <w:p>
      <w:pPr>
        <w:widowControl/>
        <w:autoSpaceDE w:val="0"/>
        <w:autoSpaceDN w:val="0"/>
        <w:spacing w:line="56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提醒：请务必仔细阅读</w:t>
      </w:r>
      <w:r>
        <w:rPr>
          <w:rFonts w:hint="default" w:ascii="Times New Roman" w:hAnsi="Times New Roman" w:eastAsia="仿宋" w:cs="Times New Roman"/>
          <w:b/>
          <w:bCs/>
          <w:sz w:val="32"/>
          <w:szCs w:val="32"/>
          <w:lang w:val="en-US" w:eastAsia="zh-CN"/>
        </w:rPr>
        <w:t>面试</w:t>
      </w:r>
      <w:r>
        <w:rPr>
          <w:rFonts w:hint="default" w:ascii="Times New Roman" w:hAnsi="Times New Roman" w:eastAsia="仿宋" w:cs="Times New Roman"/>
          <w:b/>
          <w:bCs/>
          <w:sz w:val="32"/>
          <w:szCs w:val="32"/>
        </w:rPr>
        <w:t>须知中的每一条，线上</w:t>
      </w:r>
      <w:r>
        <w:rPr>
          <w:rFonts w:hint="default" w:ascii="Times New Roman" w:hAnsi="Times New Roman" w:eastAsia="仿宋" w:cs="Times New Roman"/>
          <w:b/>
          <w:bCs/>
          <w:sz w:val="32"/>
          <w:szCs w:val="32"/>
          <w:lang w:val="en-US" w:eastAsia="zh-CN"/>
        </w:rPr>
        <w:t>面试</w:t>
      </w:r>
      <w:r>
        <w:rPr>
          <w:rFonts w:hint="default" w:ascii="Times New Roman" w:hAnsi="Times New Roman" w:eastAsia="仿宋" w:cs="Times New Roman"/>
          <w:b/>
          <w:bCs/>
          <w:sz w:val="32"/>
          <w:szCs w:val="32"/>
        </w:rPr>
        <w:t>要求严格，请谨慎对待！另需注意，模拟练习必须由本人完成，模拟练习的设备及考场环境须与正式考试时保持一致，切勿随意更换设备和环境。</w:t>
      </w:r>
    </w:p>
    <w:p>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一、考前准备</w:t>
      </w:r>
    </w:p>
    <w:p>
      <w:pPr>
        <w:widowControl/>
        <w:autoSpaceDE w:val="0"/>
        <w:autoSpaceDN w:val="0"/>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（一）考生需要准备的硬件设备</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带有摄像头、麦克风、音响的笔记本电脑或台式机（可使用Windows或Mac系统的电脑）。</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支持下载软件及上网的智能手机。</w:t>
      </w:r>
    </w:p>
    <w:p>
      <w:pPr>
        <w:widowControl/>
        <w:autoSpaceDE w:val="0"/>
        <w:autoSpaceDN w:val="0"/>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（二）考生需要准备的网络和软件环境</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为确保</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系统稳定，作答时电脑端请使用360极速浏览器或谷歌浏览器。</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宽带网速建议在10 M以上，并保持电脑和手机电量充足。</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手机微信扫描“手机监控”二维码（电脑</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系统界面）后，将手机放到可以录制自己作答环境的地方进行录像（手机放置位置：考生斜后方位45度、距离考生1.5米左右、高度1.5米-2米之间），保证摄像头可以拍摄到考生本人和电脑桌面。</w:t>
      </w:r>
    </w:p>
    <w:p>
      <w:pPr>
        <w:widowControl/>
        <w:autoSpaceDE w:val="0"/>
        <w:autoSpaceDN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具体步骤可参照：《线上</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操作流程》（（https://kdocs.cn/l/coyfxXpzQBug）。</w:t>
      </w:r>
    </w:p>
    <w:p>
      <w:pPr>
        <w:pStyle w:val="6"/>
        <w:spacing w:after="0" w:line="560" w:lineRule="exact"/>
        <w:ind w:left="0" w:leftChars="0" w:firstLine="640"/>
        <w:rPr>
          <w:rFonts w:hint="default" w:ascii="Times New Roman" w:hAnsi="Times New Roman" w:eastAsia="仿宋_GB2312" w:cs="Times New Roman"/>
          <w:szCs w:val="32"/>
        </w:rPr>
      </w:pPr>
      <w:r>
        <w:rPr>
          <w:rFonts w:hint="default" w:ascii="Times New Roman" w:hAnsi="Times New Roman" w:eastAsia="仿宋_GB2312" w:cs="Times New Roman"/>
          <w:szCs w:val="32"/>
        </w:rPr>
        <w:t>4. 考试前请考生准备好备用考试设备及网络热点，以防考试中设备及网络故障影响考试。</w:t>
      </w:r>
    </w:p>
    <w:p>
      <w:pPr>
        <w:spacing w:line="560" w:lineRule="exact"/>
        <w:ind w:firstLine="640" w:firstLineChars="200"/>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二、正式</w:t>
      </w:r>
      <w:r>
        <w:rPr>
          <w:rFonts w:hint="default" w:ascii="Times New Roman" w:hAnsi="Times New Roman" w:eastAsia="黑体" w:cs="Times New Roman"/>
          <w:bCs/>
          <w:sz w:val="32"/>
          <w:szCs w:val="32"/>
          <w:lang w:val="en-US" w:eastAsia="zh-CN"/>
        </w:rPr>
        <w:t>面试</w:t>
      </w:r>
    </w:p>
    <w:p>
      <w:pPr>
        <w:widowControl/>
        <w:autoSpaceDE w:val="0"/>
        <w:autoSpaceDN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2024年4月2日10:30正式开始面试。考生可于10:00-10:30提前自行登录系统进行调试。</w:t>
      </w:r>
    </w:p>
    <w:p>
      <w:pPr>
        <w:widowControl/>
        <w:autoSpaceDE w:val="0"/>
        <w:autoSpaceDN w:val="0"/>
        <w:spacing w:line="560" w:lineRule="exact"/>
        <w:ind w:firstLine="643" w:firstLineChars="20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（一）面试方式</w:t>
      </w:r>
    </w:p>
    <w:p>
      <w:pPr>
        <w:widowControl/>
        <w:autoSpaceDE w:val="0"/>
        <w:autoSpaceDN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专业知识问答，考生按照系统提示问题，逐一作答并录制、上传视频。总计3道题，需录制3段答题视频</w:t>
      </w:r>
      <w:r>
        <w:rPr>
          <w:rFonts w:hint="eastAsia" w:eastAsia="仿宋_GB2312" w:cs="Times New Roman"/>
          <w:kern w:val="2"/>
          <w:sz w:val="32"/>
          <w:szCs w:val="32"/>
          <w:lang w:val="en-US" w:eastAsia="zh-CN" w:bidi="ar-SA"/>
        </w:rPr>
        <w:t>。</w:t>
      </w:r>
      <w:r>
        <w:rPr>
          <w:rFonts w:hint="eastAsia" w:eastAsia="仿宋"/>
          <w:sz w:val="32"/>
          <w:szCs w:val="32"/>
        </w:rPr>
        <w:t>系统设定时长为每道题5分钟（含面试视频上传时间）</w:t>
      </w:r>
      <w:r>
        <w:rPr>
          <w:rFonts w:hint="default" w:ascii="Times New Roman" w:hAnsi="Times New Roman" w:eastAsia="仿宋_GB2312" w:cs="Times New Roman"/>
          <w:kern w:val="2"/>
          <w:sz w:val="32"/>
          <w:szCs w:val="32"/>
          <w:lang w:val="en-US" w:eastAsia="zh-CN" w:bidi="ar-SA"/>
        </w:rPr>
        <w:t>，总时长为15分钟。</w:t>
      </w:r>
      <w:bookmarkStart w:id="0" w:name="_GoBack"/>
      <w:bookmarkEnd w:id="0"/>
    </w:p>
    <w:p>
      <w:pPr>
        <w:widowControl/>
        <w:autoSpaceDE w:val="0"/>
        <w:autoSpaceDN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2024年4月2日10:45系统自动收卷。</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注意</w:t>
      </w: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每道题录制前请先点击“录制”按钮，录制完成后每题单独上传，请不要翻页并确保当前视频状态信息显示“上传完成”才可进入下一题。显示上传完成后，</w:t>
      </w:r>
      <w:r>
        <w:rPr>
          <w:rFonts w:hint="default" w:ascii="Times New Roman" w:hAnsi="Times New Roman" w:eastAsia="仿宋_GB2312" w:cs="Times New Roman"/>
          <w:sz w:val="32"/>
          <w:szCs w:val="32"/>
          <w:highlight w:val="none"/>
        </w:rPr>
        <w:t>可点击播放按钮，确认所录制视频的声音和画面均无问题</w:t>
      </w:r>
      <w:r>
        <w:rPr>
          <w:rFonts w:hint="default" w:ascii="Times New Roman" w:hAnsi="Times New Roman" w:eastAsia="仿宋_GB2312" w:cs="Times New Roman"/>
          <w:b/>
          <w:bCs/>
          <w:sz w:val="32"/>
          <w:szCs w:val="32"/>
          <w:highlight w:val="none"/>
          <w:lang w:eastAsia="zh-CN"/>
        </w:rPr>
        <w:t>（回放时间计算在考试时间内）</w:t>
      </w:r>
      <w:r>
        <w:rPr>
          <w:rFonts w:hint="default" w:ascii="Times New Roman" w:hAnsi="Times New Roman" w:eastAsia="仿宋_GB2312" w:cs="Times New Roman"/>
          <w:sz w:val="32"/>
          <w:szCs w:val="32"/>
          <w:highlight w:val="none"/>
        </w:rPr>
        <w:t>。如</w:t>
      </w:r>
      <w:r>
        <w:rPr>
          <w:rFonts w:hint="default" w:ascii="Times New Roman" w:hAnsi="Times New Roman" w:eastAsia="仿宋_GB2312" w:cs="Times New Roman"/>
          <w:sz w:val="32"/>
          <w:szCs w:val="32"/>
        </w:rPr>
        <w:t>因网络问题一直无法上传当前题目，请尽快尝试切换其他网络，不要影响后续答题</w:t>
      </w:r>
      <w:r>
        <w:rPr>
          <w:rFonts w:hint="default" w:ascii="Times New Roman" w:hAnsi="Times New Roman" w:eastAsia="仿宋_GB2312" w:cs="Times New Roman"/>
          <w:sz w:val="32"/>
          <w:szCs w:val="32"/>
          <w:highlight w:val="none"/>
        </w:rPr>
        <w:t>（因总时长有限）</w:t>
      </w:r>
      <w:r>
        <w:rPr>
          <w:rFonts w:hint="default" w:ascii="Times New Roman" w:hAnsi="Times New Roman" w:eastAsia="仿宋_GB2312" w:cs="Times New Roman"/>
          <w:sz w:val="32"/>
          <w:szCs w:val="32"/>
        </w:rPr>
        <w:t>；所有试题顺序作答，请务必录制完当前题目再进行下一题。</w:t>
      </w:r>
    </w:p>
    <w:p>
      <w:pPr>
        <w:widowControl/>
        <w:autoSpaceDE w:val="0"/>
        <w:autoSpaceDN w:val="0"/>
        <w:spacing w:line="560" w:lineRule="exact"/>
        <w:ind w:firstLine="643" w:firstLineChars="20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（二）面试系统操作流程</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第一步，下载Google Chrome浏览器到电脑桌面上（注意：需要使用Windows系统或苹果系统的电脑，XP系统不可用）。下载链接：https://www.google.cn/intl/zh-CN/chrome/ </w:t>
      </w:r>
    </w:p>
    <w:p>
      <w:pPr>
        <w:widowControl/>
        <w:autoSpaceDE w:val="0"/>
        <w:autoSpaceDN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第二步，复制手机短信</w:t>
      </w:r>
      <w:r>
        <w:rPr>
          <w:rFonts w:hint="default" w:ascii="Times New Roman" w:hAnsi="Times New Roman" w:eastAsia="仿宋_GB2312" w:cs="Times New Roman"/>
          <w:sz w:val="32"/>
          <w:szCs w:val="32"/>
          <w:lang w:eastAsia="zh-CN"/>
        </w:rPr>
        <w:t>或邮件</w:t>
      </w:r>
      <w:r>
        <w:rPr>
          <w:rFonts w:hint="default" w:ascii="Times New Roman" w:hAnsi="Times New Roman" w:eastAsia="仿宋_GB2312" w:cs="Times New Roman"/>
          <w:sz w:val="32"/>
          <w:szCs w:val="32"/>
        </w:rPr>
        <w:t>中收到的正式</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网址，粘贴至指定浏览器中打开，输入身份证号并阅读确认《个人信息保护政策》</w:t>
      </w:r>
      <w:r>
        <w:rPr>
          <w:rFonts w:hint="default" w:ascii="Times New Roman" w:hAnsi="Times New Roman" w:eastAsia="仿宋_GB2312" w:cs="Times New Roman"/>
          <w:sz w:val="32"/>
          <w:szCs w:val="32"/>
          <w:lang w:eastAsia="zh-CN"/>
        </w:rPr>
        <w:t>；</w:t>
      </w:r>
    </w:p>
    <w:p>
      <w:pPr>
        <w:widowControl/>
        <w:autoSpaceDE w:val="0"/>
        <w:autoSpaceDN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第三步，“登录”</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系统，检测声音设备是否通过，通过请点击“下一步”</w:t>
      </w:r>
      <w:r>
        <w:rPr>
          <w:rFonts w:hint="default" w:ascii="Times New Roman" w:hAnsi="Times New Roman" w:eastAsia="仿宋_GB2312" w:cs="Times New Roman"/>
          <w:sz w:val="32"/>
          <w:szCs w:val="32"/>
          <w:lang w:eastAsia="zh-CN"/>
        </w:rPr>
        <w:t>；</w:t>
      </w:r>
    </w:p>
    <w:p>
      <w:pPr>
        <w:widowControl/>
        <w:autoSpaceDE w:val="0"/>
        <w:autoSpaceDN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第四步，“点击拍照”-“下一步”</w:t>
      </w:r>
      <w:r>
        <w:rPr>
          <w:rFonts w:hint="default" w:ascii="Times New Roman" w:hAnsi="Times New Roman" w:eastAsia="仿宋_GB2312" w:cs="Times New Roman"/>
          <w:sz w:val="32"/>
          <w:szCs w:val="32"/>
          <w:lang w:eastAsia="zh-CN"/>
        </w:rPr>
        <w:t>；</w:t>
      </w:r>
    </w:p>
    <w:p>
      <w:pPr>
        <w:widowControl/>
        <w:autoSpaceDE w:val="0"/>
        <w:autoSpaceDN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第五步，确认考生姓名和身份证号是否有误，如无问题，请点击“开始对比”按钮，进行人证识别</w:t>
      </w:r>
      <w:r>
        <w:rPr>
          <w:rFonts w:hint="default" w:ascii="Times New Roman" w:hAnsi="Times New Roman" w:eastAsia="仿宋_GB2312" w:cs="Times New Roman"/>
          <w:sz w:val="32"/>
          <w:szCs w:val="32"/>
          <w:lang w:eastAsia="zh-CN"/>
        </w:rPr>
        <w:t>；</w:t>
      </w:r>
    </w:p>
    <w:p>
      <w:pPr>
        <w:widowControl/>
        <w:autoSpaceDE w:val="0"/>
        <w:autoSpaceDN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第六步，比对通过后打开手机微信进行扫码，进入手机端监控，按照要求摆放好手机监控位置</w:t>
      </w:r>
      <w:r>
        <w:rPr>
          <w:rFonts w:hint="default" w:ascii="Times New Roman" w:hAnsi="Times New Roman" w:eastAsia="仿宋_GB2312" w:cs="Times New Roman"/>
          <w:sz w:val="32"/>
          <w:szCs w:val="32"/>
          <w:highlight w:val="none"/>
        </w:rPr>
        <w:t>（参考照片：https://kdocs.cn/l/scT8Xhxc3CrB），</w:t>
      </w:r>
      <w:r>
        <w:rPr>
          <w:rFonts w:hint="default" w:ascii="Times New Roman" w:hAnsi="Times New Roman" w:eastAsia="仿宋_GB2312" w:cs="Times New Roman"/>
          <w:sz w:val="32"/>
          <w:szCs w:val="32"/>
        </w:rPr>
        <w:t>扫码监控调试到位后，单击空白处，点击“监控已开启，下一步”</w:t>
      </w:r>
      <w:r>
        <w:rPr>
          <w:rFonts w:hint="default" w:ascii="Times New Roman" w:hAnsi="Times New Roman" w:eastAsia="仿宋_GB2312" w:cs="Times New Roman"/>
          <w:sz w:val="32"/>
          <w:szCs w:val="32"/>
          <w:lang w:eastAsia="zh-CN"/>
        </w:rPr>
        <w:t>；</w:t>
      </w:r>
    </w:p>
    <w:p>
      <w:pPr>
        <w:widowControl/>
        <w:autoSpaceDE w:val="0"/>
        <w:autoSpaceDN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第七步，再次确认个人和考试信息是否有误，选择“正确”</w:t>
      </w:r>
      <w:r>
        <w:rPr>
          <w:rFonts w:hint="default" w:ascii="Times New Roman" w:hAnsi="Times New Roman" w:eastAsia="仿宋_GB2312" w:cs="Times New Roman"/>
          <w:sz w:val="32"/>
          <w:szCs w:val="32"/>
          <w:lang w:eastAsia="zh-CN"/>
        </w:rPr>
        <w:t>；</w:t>
      </w:r>
    </w:p>
    <w:p>
      <w:pPr>
        <w:widowControl/>
        <w:autoSpaceDE w:val="0"/>
        <w:autoSpaceDN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第八步，阅读考试须知，勾选确认后，点击“进入考试”</w:t>
      </w:r>
      <w:r>
        <w:rPr>
          <w:rFonts w:hint="default" w:ascii="Times New Roman" w:hAnsi="Times New Roman" w:eastAsia="仿宋_GB2312" w:cs="Times New Roman"/>
          <w:sz w:val="32"/>
          <w:szCs w:val="32"/>
          <w:lang w:eastAsia="zh-CN"/>
        </w:rPr>
        <w:t>；</w:t>
      </w:r>
    </w:p>
    <w:p>
      <w:pPr>
        <w:widowControl/>
        <w:autoSpaceDE w:val="0"/>
        <w:autoSpaceDN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第九步，进入单元作答</w:t>
      </w:r>
      <w:r>
        <w:rPr>
          <w:rFonts w:hint="default" w:ascii="Times New Roman" w:hAnsi="Times New Roman" w:eastAsia="仿宋_GB2312" w:cs="Times New Roman"/>
          <w:sz w:val="32"/>
          <w:szCs w:val="32"/>
          <w:lang w:eastAsia="zh-CN"/>
        </w:rPr>
        <w:t>；</w:t>
      </w:r>
    </w:p>
    <w:p>
      <w:pPr>
        <w:widowControl/>
        <w:autoSpaceDE w:val="0"/>
        <w:autoSpaceDN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第十步，阅读题目并答题，答题前点击“点击录制”</w:t>
      </w:r>
      <w:r>
        <w:rPr>
          <w:rFonts w:hint="default" w:ascii="Times New Roman" w:hAnsi="Times New Roman" w:eastAsia="仿宋_GB2312" w:cs="Times New Roman"/>
          <w:sz w:val="32"/>
          <w:szCs w:val="32"/>
          <w:lang w:eastAsia="zh-CN"/>
        </w:rPr>
        <w:t>；</w:t>
      </w:r>
    </w:p>
    <w:p>
      <w:pPr>
        <w:widowControl/>
        <w:autoSpaceDE w:val="0"/>
        <w:autoSpaceDN w:val="0"/>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第十一步，录制结束后，请点击“点击停止”，显示上传成功（请注意：务必确保状态信息为“上传完成”，否则无成绩），</w:t>
      </w:r>
      <w:r>
        <w:rPr>
          <w:rFonts w:hint="default" w:ascii="Times New Roman" w:hAnsi="Times New Roman" w:eastAsia="仿宋_GB2312" w:cs="Times New Roman"/>
          <w:sz w:val="32"/>
          <w:szCs w:val="32"/>
          <w:highlight w:val="none"/>
        </w:rPr>
        <w:t>可自行点击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播放按钮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、调大音量，确认所录制的声音、画面是否清晰，若不清晰可重新录制</w:t>
      </w:r>
      <w:r>
        <w:rPr>
          <w:rFonts w:hint="default" w:ascii="Times New Roman" w:hAnsi="Times New Roman" w:eastAsia="仿宋_GB2312" w:cs="Times New Roman"/>
          <w:b/>
          <w:bCs/>
          <w:sz w:val="32"/>
          <w:szCs w:val="32"/>
          <w:highlight w:val="none"/>
          <w:lang w:eastAsia="zh-CN"/>
        </w:rPr>
        <w:t>（考生自愿选择是否回放，回放时间计算在考试时间内）</w:t>
      </w:r>
      <w:r>
        <w:rPr>
          <w:rFonts w:hint="default" w:ascii="Times New Roman" w:hAnsi="Times New Roman" w:eastAsia="仿宋_GB2312" w:cs="Times New Roman"/>
          <w:sz w:val="32"/>
          <w:szCs w:val="32"/>
          <w:highlight w:val="none"/>
          <w:lang w:eastAsia="zh-CN"/>
        </w:rPr>
        <w:t>；</w:t>
      </w:r>
    </w:p>
    <w:p>
      <w:pPr>
        <w:widowControl/>
        <w:autoSpaceDE w:val="0"/>
        <w:autoSpaceDN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第十二步，此时可点击页面左下角的“下一题”按钮，作答下一题</w:t>
      </w:r>
      <w:r>
        <w:rPr>
          <w:rFonts w:hint="default" w:ascii="Times New Roman" w:hAnsi="Times New Roman" w:eastAsia="仿宋_GB2312" w:cs="Times New Roman"/>
          <w:sz w:val="32"/>
          <w:szCs w:val="32"/>
          <w:lang w:eastAsia="zh-CN"/>
        </w:rPr>
        <w:t>；</w:t>
      </w:r>
    </w:p>
    <w:p>
      <w:pPr>
        <w:widowControl/>
        <w:autoSpaceDE w:val="0"/>
        <w:autoSpaceDN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第十三步，以此类推，答完所有的题目即可</w:t>
      </w:r>
      <w:r>
        <w:rPr>
          <w:rFonts w:hint="default" w:ascii="Times New Roman" w:hAnsi="Times New Roman" w:eastAsia="仿宋_GB2312" w:cs="Times New Roman"/>
          <w:sz w:val="32"/>
          <w:szCs w:val="32"/>
          <w:lang w:eastAsia="zh-CN"/>
        </w:rPr>
        <w:t>；</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第十四步，系统到考试规定时间时，会自动提交答卷，此时页面会显示“考试已结束”，此时关闭答题页面即可。</w:t>
      </w:r>
    </w:p>
    <w:p>
      <w:pPr>
        <w:widowControl/>
        <w:autoSpaceDE w:val="0"/>
        <w:autoSpaceDN w:val="0"/>
        <w:spacing w:line="560" w:lineRule="exact"/>
        <w:ind w:firstLine="643" w:firstLineChars="200"/>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（三）注意事项</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进入</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前需进行人证识别，确保是本人进行</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，人证比对通过后才可进行</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答题。</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现场，除指定的设备外，请考生务必关闭其它通讯设备及与</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有关的辅导资料，</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过程中只能面对电脑显示器，不得做与</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无关的事情。</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答题过程中不允许提及考生个人及家庭成员的姓名和单位、学校名称、工作单位等相关信息。</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请各位考生自觉遵守</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纪律，服从工作人员管理，保持面试房间安静。</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正式</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不允许提前提交答卷，待到规定时间，系统会自动提交试卷。</w:t>
      </w:r>
    </w:p>
    <w:p>
      <w:pPr>
        <w:widowControl/>
        <w:autoSpaceDE w:val="0"/>
        <w:autoSpaceDN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考生可于开考前半小时提前登录系统。不允许迟到，晚于10:30将无法进入系统进行</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w:t>
      </w:r>
    </w:p>
    <w:p>
      <w:pPr>
        <w:widowControl/>
        <w:autoSpaceDE w:val="0"/>
        <w:autoSpaceDN w:val="0"/>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若后期考官评分过程中，发现考生所录制的视频因设备故障导致无法捕捉到视频声音或画面的，</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分数将记为0分。</w:t>
      </w:r>
    </w:p>
    <w:p>
      <w:pPr>
        <w:pStyle w:val="5"/>
        <w:widowControl/>
        <w:shd w:val="clear" w:color="auto" w:fill="FFFFFF"/>
        <w:spacing w:beforeAutospacing="0" w:afterAutospacing="0" w:line="56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考务咨询电话：</w:t>
      </w:r>
    </w:p>
    <w:p>
      <w:pPr>
        <w:pStyle w:val="5"/>
        <w:widowControl/>
        <w:shd w:val="clear" w:color="auto" w:fill="FFFFFF"/>
        <w:spacing w:beforeAutospacing="0" w:afterAutospacing="0" w:line="56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022-58703000转分机85694</w:t>
      </w:r>
    </w:p>
    <w:p>
      <w:pPr>
        <w:widowControl/>
        <w:jc w:val="left"/>
        <w:rPr>
          <w:rFonts w:hint="default" w:ascii="Times New Roman" w:hAnsi="Times New Roman" w:eastAsia="仿宋_GB2312"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OWZlOTYyYWU3MDQzMjU3N2U4ZjVmMTg3ZGVjYWMifQ=="/>
  </w:docVars>
  <w:rsids>
    <w:rsidRoot w:val="72994040"/>
    <w:rsid w:val="07B73D1B"/>
    <w:rsid w:val="0F78727B"/>
    <w:rsid w:val="12436726"/>
    <w:rsid w:val="133820A3"/>
    <w:rsid w:val="1614741C"/>
    <w:rsid w:val="16CA2407"/>
    <w:rsid w:val="1DDFE705"/>
    <w:rsid w:val="24EE1EE0"/>
    <w:rsid w:val="3F752EA3"/>
    <w:rsid w:val="44D00219"/>
    <w:rsid w:val="46D81947"/>
    <w:rsid w:val="4D626A24"/>
    <w:rsid w:val="5E6F75FB"/>
    <w:rsid w:val="6419251B"/>
    <w:rsid w:val="64CB796A"/>
    <w:rsid w:val="6730737C"/>
    <w:rsid w:val="6F947700"/>
    <w:rsid w:val="7299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ascii="仿宋_GB2312" w:eastAsia="仿宋_GB2312"/>
      <w:sz w:val="3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2"/>
    <w:basedOn w:val="2"/>
    <w:qFormat/>
    <w:uiPriority w:val="0"/>
    <w:pPr>
      <w:spacing w:after="120"/>
      <w:ind w:left="420" w:leftChars="200" w:firstLine="420"/>
    </w:pPr>
    <w:rPr>
      <w:rFonts w:ascii="Times New Roman"/>
      <w:sz w:val="32"/>
      <w:szCs w:val="20"/>
    </w:rPr>
  </w:style>
  <w:style w:type="character" w:styleId="9">
    <w:name w:val="FollowedHyperlink"/>
    <w:basedOn w:val="8"/>
    <w:qFormat/>
    <w:uiPriority w:val="0"/>
    <w:rPr>
      <w:color w:val="80008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2024-03-28T12:31:00Z</dcterms:created>
  <dc:creator>_</dc:creator>
  <cp:lastModifiedBy>Administrator</cp:lastModifiedBy>
  <cp:lastPrinted>2024-03-29T09:05:00Z</cp:lastPrinted>
  <dcterms:modified xsi:type="dcterms:W3CDTF">2024-03-29T10:40:34Z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F4E169BFAD644BEC9A4D439E218C27F7</vt:lpwstr>
  </property>
</Properties>
</file>