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C6F4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附件1</w:t>
      </w:r>
    </w:p>
    <w:p w14:paraId="051A08D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项目申报材料准备清单</w:t>
      </w:r>
    </w:p>
    <w:p w14:paraId="1F98997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val="en-US" w:eastAsia="zh-CN" w:bidi="ar"/>
        </w:rPr>
      </w:pPr>
    </w:p>
    <w:p w14:paraId="1653157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本次申报材料分为</w:t>
      </w:r>
      <w:r>
        <w:rPr>
          <w:rStyle w:val="7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线上系统填报材料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Style w:val="7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线下报送纸质材料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两类，所有材料均需真实有效、内容完整、格式规范，复印件需加盖申报单位公章，电子版材料为扫描件（PDF格式，清晰可辨，单份文件不超过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M）。线上、线下材料内容须保持一致，具体清单如下：</w:t>
      </w:r>
    </w:p>
    <w:p w14:paraId="20618C7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一、基础申报材料（所有申报人均需提供）</w:t>
      </w:r>
    </w:p>
    <w:p w14:paraId="71E6C2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《第三批“塔城英才”计划高层次人才引进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重点行业领域引才项目申报书》（系统填报后打印，一式3份，申报人签字、申报单位加盖公章并骑缝章）；</w:t>
      </w:r>
    </w:p>
    <w:p w14:paraId="3C83B4B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申报人及用人单位（依托单位）签署的《第三批“塔城英才”计划高层次人才引进—重点行业领域引才项目诚信承诺书》（一式3份，签字盖章齐全）；</w:t>
      </w:r>
    </w:p>
    <w:p w14:paraId="63564E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申报人身份证明材料：身份证正反面扫描件（或护照等有效身份证件）；</w:t>
      </w:r>
    </w:p>
    <w:p w14:paraId="72EBC7F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申报人学历学位材料：毕业证、学位证扫描件，国（境）外学历学位需提供教育部留学服务中心出具的《国外学历学位认证书》；</w:t>
      </w:r>
    </w:p>
    <w:p w14:paraId="13AE571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申报人职称/职业资格/技能等级材料：职称证书、职业资格证书、高技能人才等级证书等扫描件，以及职称评审表、认定文件等佐证材料；</w:t>
      </w:r>
    </w:p>
    <w:p w14:paraId="091D96D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工作经历与任职材料：</w:t>
      </w:r>
    </w:p>
    <w:p w14:paraId="25671F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全职引进人才：聘用意向协议（明确服务期限、工作岗位、职责等）、过往工作单位的任职证明、社保缴纳证明等；</w:t>
      </w:r>
    </w:p>
    <w:p w14:paraId="5DACBAD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柔性引进人才：与申报单位签订的3年以上工作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协议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（明确每年在塔服务时间不少于120天）、工作任务约定书等；</w:t>
      </w:r>
    </w:p>
    <w:p w14:paraId="2BC34CA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人业绩成果佐证材料：反映专业能力、创新能力、工作实绩的相关材料，如获奖证书、科研项目立项文件、成果鉴定报告、论文论著（含期刊封面、目录、正文）、专利证书、成果转化证明、行业认可的业绩证明等（按重要性排序整理）。</w:t>
      </w:r>
    </w:p>
    <w:p w14:paraId="1641A81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二、分类型补充申报材料</w:t>
      </w:r>
    </w:p>
    <w:p w14:paraId="4DC399E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（一）全职引进人才补充材料</w:t>
      </w:r>
    </w:p>
    <w:p w14:paraId="665C28F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若为从塔城用人单位流出后返塔的人才：提供近3年塔城以外工作单位的任职证明、社保缴纳证明，以及期间取得突破性成果的佐证材料（如获奖、项目成果、行业表彰等）；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</w:p>
    <w:p w14:paraId="29D055F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拟申请事业编制、购房补贴、购车补贴的：提供申报单位出具的相关需求说明及配套保障承诺函。</w:t>
      </w:r>
    </w:p>
    <w:p w14:paraId="0E76305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（二）柔性引进人才补充材料</w:t>
      </w:r>
    </w:p>
    <w:p w14:paraId="7F6F517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学术造诣/科研经历佐证材料：重大科研项目参与证明、行业领军地位证明、特殊专长认定材料等；</w:t>
      </w:r>
    </w:p>
    <w:p w14:paraId="2CB649D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拟开展工作的具体规划材料：含在塔服务期间的工作目标、任务安排、预期成果等。</w:t>
      </w:r>
    </w:p>
    <w:p w14:paraId="6404E6F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三、用人单位（依托单位）申报材料</w:t>
      </w:r>
    </w:p>
    <w:p w14:paraId="1C06EEF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用人单位（依托单位）主体资格证明：事业单位法人证书、统一社会信用代码证等扫描件（加盖公章）；</w:t>
      </w:r>
    </w:p>
    <w:p w14:paraId="46182F1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推荐意见函：正式文件格式，含申报单位对申报人的政治表现、专业能力、项目可行性的审核意见，明确推荐态度（一式3份，加盖公章）；</w:t>
      </w:r>
    </w:p>
    <w:p w14:paraId="3DB66D6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项目资金预算表：详细列明拟开展创新项目的资金用途、预算金额、支出明细，需财务负责人签字并加盖单位财务章（一式3份）；</w:t>
      </w:r>
    </w:p>
    <w:p w14:paraId="6A76BF2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第三批“塔城英才”计划高层次人才引进—重点行业领域引才项目推荐人选汇总表（按要求填报，加盖公章，一式3份）；</w:t>
      </w:r>
    </w:p>
    <w:p w14:paraId="4ED0D56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若为县（市）用人单位：提供所在县（市）人社局的复审意见函；若为地直用人单位：提供行业主管部门的复审意见函。</w:t>
      </w:r>
    </w:p>
    <w:p w14:paraId="7A60F8C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四、特殊情形申报材料</w:t>
      </w:r>
    </w:p>
    <w:p w14:paraId="5932CF2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涉密内容申报材料：经相关部门认定的涉密内容证明文件，涉密材料单独密封报送，标注“涉密”字样，不进行线上申报；</w:t>
      </w:r>
    </w:p>
    <w:p w14:paraId="2A32F74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直接纳入建议人选名单的申报人：提供国家重大人才工程评审入围证明、中央有关部委两级人才计划衔接推荐文件等；</w:t>
      </w:r>
    </w:p>
    <w:p w14:paraId="294C07F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无相关职称/学历但有特殊专长的高技能人才：提供行业主管部门或权威机构出具的特殊专长认定证明、从业年限证明、代表性技能成果等。</w:t>
      </w:r>
    </w:p>
    <w:p w14:paraId="456B17A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五、材料报送要求</w:t>
      </w:r>
    </w:p>
    <w:p w14:paraId="0AF935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所有纸质材料按上述清单顺序整理成册，编制封面和目录，胶装成册（一式3份）；</w:t>
      </w:r>
    </w:p>
    <w:p w14:paraId="396A7B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电子版材料按“基础材料+分类型材料+单位材料+特殊材料”分类建立文件夹，随线上系统填报上传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并同步发送至QQ邮箱805186481@qq.com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62271F6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材料中涉及的所有日期、金额、数据须准确无误，复印件须清晰可辨，未按要求提供材料或材料不完整的，视为无效申报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bookmarkStart w:id="0" w:name="_GoBack"/>
      <w:bookmarkEnd w:id="0"/>
    </w:p>
    <w:p w14:paraId="23E3549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4.涉密材料需进行脱密处理或线下报送。</w:t>
      </w:r>
    </w:p>
    <w:p w14:paraId="7A220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DA171E-674A-488D-B359-38E86864A7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1D73F98-EE44-49E0-AF5B-1D7A8C3E74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6690DC-39C5-4BAB-9443-83FCDBC723F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576ECC-AD48-440E-8D89-4AC0E0F86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245B0"/>
    <w:rsid w:val="194245B0"/>
    <w:rsid w:val="4DB15087"/>
    <w:rsid w:val="58472258"/>
    <w:rsid w:val="61A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1579</Characters>
  <Lines>0</Lines>
  <Paragraphs>0</Paragraphs>
  <TotalTime>0</TotalTime>
  <ScaleCrop>false</ScaleCrop>
  <LinksUpToDate>false</LinksUpToDate>
  <CharactersWithSpaces>1581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2026-03-31T04:24:00Z</dcterms:created>
  <dc:creator>小六</dc:creator>
  <cp:lastModifiedBy>小六</cp:lastModifiedBy>
  <dcterms:modified xsi:type="dcterms:W3CDTF">2026-04-16T03:22:14Z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9EB9095AE7E34D03B4728E213E530F25_11</vt:lpwstr>
  </property>
  <property fmtid="{D5CDD505-2E9C-101B-9397-08002B2CF9AE}" pid="4" name="KSOTemplateDocerSaveRecord">
    <vt:lpwstr>eyJoZGlkIjoiZDYyYmE0YzEwMTEwZDFkMGM2MzgzZmViZDdiMTRmYzYiLCJ1c2VySWQiOiIyMTEyNzUzOTQifQ==</vt:lpwstr>
  </property>
</Properties>
</file>