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6FC404D0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 w14:paraId="2E2D0025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eastAsia="zh-CN"/>
        </w:rPr>
        <w:t>第三批“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计划高层次人才引进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—</w:t>
      </w:r>
    </w:p>
    <w:p w14:paraId="30007B96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点行业领域引才项目</w:t>
      </w:r>
    </w:p>
    <w:p w14:paraId="74AA3A3E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申  报  书</w:t>
      </w:r>
    </w:p>
    <w:p w14:paraId="2C0DC4BB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</w:pPr>
    </w:p>
    <w:p w14:paraId="076B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6"/>
        </w:rPr>
      </w:pPr>
    </w:p>
    <w:p w14:paraId="6B96C958">
      <w:pPr>
        <w:rPr>
          <w:rFonts w:hint="eastAsia" w:ascii="黑体" w:hAnsi="黑体" w:eastAsia="黑体" w:cs="黑体"/>
          <w:color w:val="auto"/>
          <w:sz w:val="36"/>
        </w:rPr>
      </w:pPr>
    </w:p>
    <w:p w14:paraId="2ACDD30F">
      <w:pPr>
        <w:pStyle w:val="3"/>
        <w:rPr>
          <w:rFonts w:hint="eastAsia"/>
          <w:color w:val="auto"/>
        </w:rPr>
      </w:pPr>
    </w:p>
    <w:p w14:paraId="654E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64B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引进方式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（全职/柔性 ）      </w:t>
      </w:r>
    </w:p>
    <w:p w14:paraId="60C0E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</w:p>
    <w:p w14:paraId="01C9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</w:t>
      </w:r>
    </w:p>
    <w:p w14:paraId="0D13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</w:t>
      </w:r>
    </w:p>
    <w:p w14:paraId="286C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351C417B">
      <w:pPr>
        <w:pStyle w:val="2"/>
        <w:rPr>
          <w:rFonts w:hint="eastAsia"/>
        </w:rPr>
      </w:pPr>
    </w:p>
    <w:p w14:paraId="3E5BB933"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0C5C007B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17158365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D55B6C9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塔城地区人力资源和社会保障局制</w:t>
      </w:r>
    </w:p>
    <w:p w14:paraId="295226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 w14:paraId="146EBD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 w14:paraId="0D6CDE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注意事项</w:t>
      </w:r>
    </w:p>
    <w:p w14:paraId="7630D1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DDF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一、填写本表前，请认真阅读申报指南，按要求备齐申报材料，并保证材料真实性和准确性。</w:t>
      </w:r>
    </w:p>
    <w:p w14:paraId="2851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二、一律用电脑A4纸双面打印，内容详实、文字精炼。</w:t>
      </w:r>
    </w:p>
    <w:p w14:paraId="74AA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三、专业领域请从铸牢中华民族共同体意识、体制机制改革、开发开放、城市建设、乡村振兴、生态文明、区域融合等领域中选择填写。</w:t>
      </w:r>
    </w:p>
    <w:p w14:paraId="2F69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四、项目实施具体分工为主持人、骨干人员（备注排名）、一般成员。</w:t>
      </w:r>
    </w:p>
    <w:p w14:paraId="31C1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五、本表填写内容反映申报人的资质条件，如学历学位、所获荣誉、职务（职称）、支持或参与的项目、课题证明等，须附相关佐证材料。</w:t>
      </w:r>
    </w:p>
    <w:p w14:paraId="157C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六、文字清晰，填写后签字盖章；实际内容不发生的，请注明“无”；填写内容超出表格的，可另加附页。</w:t>
      </w:r>
    </w:p>
    <w:p w14:paraId="50AD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七、此表需申报人所在用人单位（依托单位）加盖骑缝章。</w:t>
      </w:r>
    </w:p>
    <w:p w14:paraId="7266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w w:val="100"/>
          <w:kern w:val="2"/>
          <w:sz w:val="32"/>
          <w:szCs w:val="32"/>
          <w:lang w:val="en-US" w:eastAsia="zh-CN"/>
        </w:rPr>
        <w:t>八、本表一式三份，附电子版提交。</w:t>
      </w:r>
    </w:p>
    <w:p w14:paraId="21847B51"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 w14:paraId="08013342">
      <w:pPr>
        <w:pStyle w:val="2"/>
        <w:rPr>
          <w:rFonts w:hint="eastAsia"/>
        </w:rPr>
      </w:pPr>
    </w:p>
    <w:p w14:paraId="151CD75A"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 w14:paraId="0C4AAABD">
      <w:pP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</w:p>
    <w:p w14:paraId="7DE601B7">
      <w:pPr>
        <w:rPr>
          <w:rFonts w:hint="eastAsia" w:ascii="Calibri" w:hAnsi="Calibri" w:eastAsia="宋体" w:cs="Times New Roman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一、基本信息</w:t>
      </w:r>
    </w:p>
    <w:tbl>
      <w:tblPr>
        <w:tblStyle w:val="10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1082"/>
        <w:gridCol w:w="401"/>
        <w:gridCol w:w="751"/>
        <w:gridCol w:w="106"/>
        <w:gridCol w:w="211"/>
        <w:gridCol w:w="214"/>
        <w:gridCol w:w="284"/>
        <w:gridCol w:w="337"/>
        <w:gridCol w:w="371"/>
        <w:gridCol w:w="70"/>
        <w:gridCol w:w="641"/>
        <w:gridCol w:w="70"/>
        <w:gridCol w:w="332"/>
        <w:gridCol w:w="233"/>
        <w:gridCol w:w="587"/>
        <w:gridCol w:w="168"/>
        <w:gridCol w:w="989"/>
      </w:tblGrid>
      <w:tr w14:paraId="7174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C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eastAsia="zh-CN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（依托单位）</w:t>
            </w:r>
          </w:p>
        </w:tc>
        <w:tc>
          <w:tcPr>
            <w:tcW w:w="772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B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81CD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9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单位所在地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E2C">
            <w:pP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AD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67FD"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D4F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F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51F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2D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4B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5E2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FA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31A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06B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648A"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1A6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078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E3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A4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F6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8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7DC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572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4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7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E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1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66B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3AF6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A7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8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3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7F4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CD3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5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B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7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7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93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B3E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DE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所属领域</w:t>
            </w:r>
          </w:p>
        </w:tc>
        <w:tc>
          <w:tcPr>
            <w:tcW w:w="7721" w:type="dxa"/>
            <w:gridSpan w:val="1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F036"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铸牢中华民族共同体意识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体制机制改革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</w:p>
          <w:p w14:paraId="5414F386"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开发开放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城市建设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 w14:paraId="040B4EC1"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生态文明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区域融合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 w14:paraId="4C8E8705">
            <w:pPr>
              <w:widowControl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乡村振兴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其他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（可多选）</w:t>
            </w:r>
          </w:p>
        </w:tc>
      </w:tr>
      <w:tr w14:paraId="4C65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 w14:paraId="3EABAF0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申</w:t>
            </w:r>
          </w:p>
          <w:p w14:paraId="0CB6779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报</w:t>
            </w:r>
          </w:p>
          <w:p w14:paraId="5351274C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2C7D54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   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 w14:paraId="1E8F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143911E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709" w:type="dxa"/>
            <w:gridSpan w:val="3"/>
            <w:tcBorders>
              <w:right w:val="single" w:color="auto" w:sz="4" w:space="0"/>
            </w:tcBorders>
            <w:vAlign w:val="center"/>
          </w:tcPr>
          <w:p w14:paraId="057B64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 w14:paraId="28EFD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1113" w:type="dxa"/>
            <w:gridSpan w:val="4"/>
            <w:tcBorders>
              <w:right w:val="single" w:color="auto" w:sz="4" w:space="0"/>
            </w:tcBorders>
            <w:vAlign w:val="center"/>
          </w:tcPr>
          <w:p w14:paraId="0DB68E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tcBorders>
              <w:right w:val="single" w:color="auto" w:sz="4" w:space="0"/>
            </w:tcBorders>
            <w:vAlign w:val="center"/>
          </w:tcPr>
          <w:p w14:paraId="4EEE8C7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</w:t>
            </w:r>
          </w:p>
          <w:p w14:paraId="725A8E6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352E5AC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118CE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6C6EDA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29138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学历/学位</w:t>
            </w:r>
          </w:p>
        </w:tc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 w14:paraId="576457F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274" w:type="dxa"/>
            <w:gridSpan w:val="7"/>
            <w:tcBorders>
              <w:right w:val="single" w:color="auto" w:sz="4" w:space="0"/>
            </w:tcBorders>
            <w:vAlign w:val="center"/>
          </w:tcPr>
          <w:p w14:paraId="26117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职务/职称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 w14:paraId="42C9F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5BF7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2B423F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4B7664F8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所在行业</w:t>
            </w:r>
          </w:p>
          <w:p w14:paraId="454FB1A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领    域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 w14:paraId="210A0BC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40F8C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658665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2B67C36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引进时间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44CE519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 w14:paraId="6E95014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引进前所在省（区、市）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 w14:paraId="4F4D3E9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108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7DCD3F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001D94ED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来疆前工作</w:t>
            </w:r>
          </w:p>
          <w:p w14:paraId="61A7BDF0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单位及职务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24C85F0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 w14:paraId="393C368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是否有留学经历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 w14:paraId="0789CB8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2D08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7169F7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2F55189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留学身份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180205A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 w14:paraId="1FBC593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留学学校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 w14:paraId="7B88EC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61B4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2C00F1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46A0EA6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一级学科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541862F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 w14:paraId="125CA098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行业分类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 w14:paraId="46762A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9F90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6D94D3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3B8C3D68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学科领域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0A2E4EA0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03" w:type="dxa"/>
            <w:gridSpan w:val="5"/>
            <w:tcBorders>
              <w:right w:val="single" w:color="auto" w:sz="4" w:space="0"/>
            </w:tcBorders>
            <w:vAlign w:val="center"/>
          </w:tcPr>
          <w:p w14:paraId="1DE9C3A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学科门类</w:t>
            </w: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vAlign w:val="center"/>
          </w:tcPr>
          <w:p w14:paraId="6BC819F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E34A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0916D0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48419BC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06575E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 w14:paraId="2FD0388C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人才</w:t>
            </w:r>
          </w:p>
          <w:p w14:paraId="397A644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类型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 w14:paraId="70A94DC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专业型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  <w:t xml:space="preserve">    □技术型</w:t>
            </w:r>
          </w:p>
        </w:tc>
      </w:tr>
      <w:tr w14:paraId="7815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 w14:paraId="407977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06B964A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手    机</w:t>
            </w:r>
          </w:p>
        </w:tc>
        <w:tc>
          <w:tcPr>
            <w:tcW w:w="2835" w:type="dxa"/>
            <w:gridSpan w:val="7"/>
            <w:tcBorders>
              <w:right w:val="single" w:color="auto" w:sz="4" w:space="0"/>
            </w:tcBorders>
            <w:vAlign w:val="center"/>
          </w:tcPr>
          <w:p w14:paraId="04A6D7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 w14:paraId="7C32F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E-mail</w:t>
            </w:r>
          </w:p>
        </w:tc>
        <w:tc>
          <w:tcPr>
            <w:tcW w:w="3090" w:type="dxa"/>
            <w:gridSpan w:val="8"/>
            <w:tcBorders>
              <w:right w:val="single" w:color="auto" w:sz="4" w:space="0"/>
            </w:tcBorders>
            <w:vAlign w:val="center"/>
          </w:tcPr>
          <w:p w14:paraId="5989CD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0DB2C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 w14:paraId="57F57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DF3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FD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F1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C6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ECA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60D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09E8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 w14:paraId="6050508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曾入选人才工程</w:t>
            </w:r>
          </w:p>
          <w:p w14:paraId="5A23F15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项目情况</w:t>
            </w:r>
          </w:p>
        </w:tc>
        <w:tc>
          <w:tcPr>
            <w:tcW w:w="6917" w:type="dxa"/>
            <w:gridSpan w:val="18"/>
            <w:tcBorders>
              <w:right w:val="single" w:color="auto" w:sz="4" w:space="0"/>
            </w:tcBorders>
            <w:vAlign w:val="center"/>
          </w:tcPr>
          <w:p w14:paraId="5F7157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19C077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43EB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 w14:paraId="4E4AF47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简</w:t>
            </w:r>
          </w:p>
          <w:p w14:paraId="3DCDE82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6F1191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95A649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403F7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历</w:t>
            </w:r>
          </w:p>
        </w:tc>
        <w:tc>
          <w:tcPr>
            <w:tcW w:w="8476" w:type="dxa"/>
            <w:gridSpan w:val="21"/>
            <w:tcBorders>
              <w:right w:val="single" w:color="auto" w:sz="4" w:space="0"/>
            </w:tcBorders>
          </w:tcPr>
          <w:p w14:paraId="59BBD43B"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 w14:paraId="5699B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  <w:bookmarkStart w:id="1" w:name="_GoBack"/>
      <w:bookmarkEnd w:id="1"/>
    </w:p>
    <w:p w14:paraId="71E2F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近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工作开展情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</w:rPr>
        <w:t>况</w:t>
      </w:r>
    </w:p>
    <w:tbl>
      <w:tblPr>
        <w:tblStyle w:val="10"/>
        <w:tblW w:w="9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 w14:paraId="1D9FE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情况</w:t>
            </w:r>
          </w:p>
        </w:tc>
      </w:tr>
      <w:tr w14:paraId="3AD11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项目(课题)名称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经费</w:t>
            </w:r>
          </w:p>
          <w:p w14:paraId="3643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B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 w14:paraId="0A3C4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3BFFB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375D6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BF14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197D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34E16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获奖情况</w:t>
            </w:r>
          </w:p>
        </w:tc>
      </w:tr>
      <w:tr w14:paraId="43929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获奖项目</w:t>
            </w:r>
          </w:p>
          <w:p w14:paraId="232B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获奖</w:t>
            </w:r>
          </w:p>
          <w:p w14:paraId="289B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授予</w:t>
            </w:r>
          </w:p>
          <w:p w14:paraId="23F5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机构</w:t>
            </w:r>
          </w:p>
        </w:tc>
      </w:tr>
      <w:tr w14:paraId="2656E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191C3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01BF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65716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A3FA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88D4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）（不超过10篇）</w:t>
            </w:r>
          </w:p>
        </w:tc>
      </w:tr>
      <w:tr w14:paraId="050A2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年份、卷期及页码</w:t>
            </w:r>
          </w:p>
        </w:tc>
      </w:tr>
      <w:tr w14:paraId="314E9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</w:tc>
      </w:tr>
      <w:tr w14:paraId="3B00B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63578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23280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 w14:paraId="2472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color w:val="auto"/>
          <w:w w:val="100"/>
          <w:sz w:val="28"/>
          <w:szCs w:val="28"/>
        </w:rPr>
      </w:pPr>
    </w:p>
    <w:tbl>
      <w:tblPr>
        <w:tblStyle w:val="10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 w14:paraId="7D2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 w14:paraId="59FB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</w:rPr>
              <w:t>授权情况</w:t>
            </w:r>
          </w:p>
        </w:tc>
      </w:tr>
      <w:tr w14:paraId="470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D36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70F2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01C8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 w14:paraId="2283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 w14:paraId="63C2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</w:t>
            </w:r>
          </w:p>
          <w:p w14:paraId="53EE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 w14:paraId="688B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 w14:paraId="5C13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 w14:paraId="1E7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980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BE4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0452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200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A21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DF4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FB3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8A6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31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24C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1A0A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991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500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14E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16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7857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33A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6BCC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49E6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202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CE0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5AF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1B5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04BB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 w14:paraId="4ADC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 w14:paraId="674A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AEF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605F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 w14:paraId="5929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 w14:paraId="7209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 w14:paraId="2B63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 w14:paraId="4BD9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 w14:paraId="3B36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 w14:paraId="6D07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5C0D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369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F53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E1A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37E1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11D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3E5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F19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5BA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6821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077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4DF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545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3FE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17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14D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66A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7F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6E2E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DA2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506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EB9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7A2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2CD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385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11E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D8F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7078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 w14:paraId="2630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 w14:paraId="0BDD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75E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 w14:paraId="31E2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4260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 w14:paraId="1FFD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 w14:paraId="2BEA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 w14:paraId="7851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本人</w:t>
            </w:r>
          </w:p>
          <w:p w14:paraId="386A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排序</w:t>
            </w:r>
          </w:p>
        </w:tc>
      </w:tr>
      <w:tr w14:paraId="42E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116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31F7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07CD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D1C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4A2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155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791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E73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0B00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3A63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CEB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CF5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FA1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48D6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EEA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35D0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7B14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CE8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1B4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92B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  <w:tr w14:paraId="7BD5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 w14:paraId="7224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）“经济、管理、规划、工程、贸易、翻译、矿业、勘探、应急、算力、大数据、政法”领域重要成果及业绩、贡献（400字以内）</w:t>
            </w:r>
          </w:p>
        </w:tc>
      </w:tr>
      <w:tr w14:paraId="1ED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035" w:type="dxa"/>
            <w:gridSpan w:val="8"/>
            <w:noWrap w:val="0"/>
            <w:vAlign w:val="center"/>
          </w:tcPr>
          <w:p w14:paraId="2094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373CF53A">
            <w:pPr>
              <w:pStyle w:val="2"/>
              <w:rPr>
                <w:rFonts w:hint="eastAsia"/>
              </w:rPr>
            </w:pPr>
          </w:p>
          <w:p w14:paraId="4266E4CC">
            <w:pPr>
              <w:rPr>
                <w:rFonts w:hint="eastAsia"/>
              </w:rPr>
            </w:pPr>
          </w:p>
          <w:p w14:paraId="32948A04">
            <w:pPr>
              <w:pStyle w:val="2"/>
              <w:rPr>
                <w:rFonts w:hint="eastAsia"/>
              </w:rPr>
            </w:pPr>
          </w:p>
          <w:p w14:paraId="5276187C">
            <w:pPr>
              <w:rPr>
                <w:rFonts w:hint="eastAsia"/>
              </w:rPr>
            </w:pPr>
          </w:p>
        </w:tc>
      </w:tr>
    </w:tbl>
    <w:p w14:paraId="4FC24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三、自我评价</w:t>
      </w:r>
    </w:p>
    <w:tbl>
      <w:tblPr>
        <w:tblStyle w:val="10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53D0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 w14:paraId="32896ED5"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 xml:space="preserve"> 主要包括研究能力、学术或技术水平、对所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在行业领域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影响等方面的情况。</w:t>
            </w:r>
          </w:p>
        </w:tc>
      </w:tr>
    </w:tbl>
    <w:p w14:paraId="74029457"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 w14:paraId="1DE6D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四、引进后工作目标任务（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  <w:t>单位填写</w:t>
      </w:r>
      <w:r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eastAsia="zh-CN"/>
        </w:rPr>
        <w:t>）</w:t>
      </w:r>
    </w:p>
    <w:tbl>
      <w:tblPr>
        <w:tblStyle w:val="10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 w14:paraId="5830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1F49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A65A"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WorkTask"/>
            <w:bookmarkEnd w:id="0"/>
          </w:p>
        </w:tc>
      </w:tr>
      <w:tr w14:paraId="7D31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526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A5C5"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A3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41A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73D3"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68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8855"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工作的预期成果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D740"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5DD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color w:val="auto"/>
          <w:w w:val="100"/>
          <w:sz w:val="28"/>
          <w:szCs w:val="28"/>
          <w:lang w:val="en-US" w:eastAsia="zh-CN"/>
        </w:rPr>
      </w:pPr>
    </w:p>
    <w:p w14:paraId="0BF99C6D"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color w:val="auto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w w:val="100"/>
          <w:sz w:val="28"/>
          <w:szCs w:val="28"/>
        </w:rPr>
        <w:br w:type="page"/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 w14:paraId="741C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1283AD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本</w:t>
            </w:r>
          </w:p>
          <w:p w14:paraId="2154C9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人</w:t>
            </w:r>
          </w:p>
          <w:p w14:paraId="5F343C1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承</w:t>
            </w:r>
          </w:p>
          <w:p w14:paraId="2126292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0415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书内容的真实性。如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 w14:paraId="0980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  <w:p w14:paraId="13C7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0B7E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签字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 w14:paraId="5E9E3F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 w14:paraId="0C35BF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29B1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1475506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eastAsia="zh-CN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单位</w:t>
            </w:r>
          </w:p>
          <w:p w14:paraId="6F80E1C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3A9C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已对申请人的资格和申报书内容进行了审核。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如批准入选该项目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单位保证对申报人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开展创新活动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所需要的人力、物力和工作时间等条件给予保障，严格遵守有关规定，督促申请人及本单位管理部门按照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塔城地区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的规定及时报送有关材料。</w:t>
            </w:r>
          </w:p>
          <w:p w14:paraId="7753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 w14:paraId="5792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1129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 w14:paraId="34EA59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</w:p>
          <w:p w14:paraId="12F66A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0EEF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3D188C8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行业主管部门</w:t>
            </w:r>
          </w:p>
          <w:p w14:paraId="1B035E7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157C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</w:p>
          <w:p w14:paraId="3339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规定和其它要求的行为，申报材料符合国家保密有关规定。</w:t>
            </w:r>
          </w:p>
          <w:p w14:paraId="562E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4B02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 w14:paraId="082D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 w14:paraId="400E57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 w14:paraId="79848BF3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0E87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B5C2B9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人社部门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371A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20E6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1CA4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 w14:paraId="68C4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单位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：</w:t>
            </w:r>
          </w:p>
          <w:p w14:paraId="4ABFA8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 w14:paraId="0081694E">
            <w:pPr>
              <w:tabs>
                <w:tab w:val="left" w:pos="6297"/>
              </w:tabs>
              <w:wordWrap w:val="0"/>
              <w:spacing w:before="156" w:beforeLines="5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4"/>
                <w:szCs w:val="24"/>
              </w:rPr>
            </w:pPr>
          </w:p>
        </w:tc>
      </w:tr>
    </w:tbl>
    <w:p w14:paraId="481B99E7">
      <w:pPr>
        <w:rPr>
          <w:rFonts w:hint="default" w:eastAsiaTheme="minorEastAsia"/>
          <w:vanish/>
          <w:color w:val="auto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A34E5ED-7BA9-4F26-A5DF-B7DDD579D3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5C611F4-6CC6-4387-BE26-2728A05C57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57EA13-A171-432C-8E01-283A08FEA547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1368877-2B57-449E-BBAD-E9C771FD12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EEC490-5825-4807-9D93-16D83FD58C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9426B8-4336-42B4-B120-5963414B812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DE5C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4EF09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D4EF09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7B3C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37B3C3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720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5B03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F5B03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E160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CE160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0FF5117B"/>
    <w:rsid w:val="105B17D7"/>
    <w:rsid w:val="10BE1FB8"/>
    <w:rsid w:val="15333B82"/>
    <w:rsid w:val="154814AA"/>
    <w:rsid w:val="1A1C3B50"/>
    <w:rsid w:val="1A9731B0"/>
    <w:rsid w:val="215739E3"/>
    <w:rsid w:val="23CC4D31"/>
    <w:rsid w:val="28231487"/>
    <w:rsid w:val="386349E6"/>
    <w:rsid w:val="437F500E"/>
    <w:rsid w:val="46140D65"/>
    <w:rsid w:val="462E004D"/>
    <w:rsid w:val="46D22552"/>
    <w:rsid w:val="5DA40173"/>
    <w:rsid w:val="61506E46"/>
    <w:rsid w:val="620C7CEB"/>
    <w:rsid w:val="62C77093"/>
    <w:rsid w:val="78C80B86"/>
    <w:rsid w:val="7B787876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4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450</Words>
  <Characters>451</Characters>
  <Lines>0</Lines>
  <Paragraphs>0</Paragraphs>
  <TotalTime>3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(≧▽≦)</cp:lastModifiedBy>
  <dcterms:modified xsi:type="dcterms:W3CDTF">2026-04-16T04:42:40Z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eyJoZGlkIjoiMzUzNDkwOGQ5NzRlZWI2MGVmNjA5YTdjNTNiM2NkOWMiLCJ1c2VySWQiOiIyODQyNjIwMjcifQ==</vt:lpwstr>
  </property>
  <property fmtid="{D5CDD505-2E9C-101B-9397-08002B2CF9AE}" pid="4" name="ICV">
    <vt:lpwstr>EC7F411368224507B48AF1CFCCE63681_13</vt:lpwstr>
  </property>
</Properties>
</file>